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DE6" w:rsidRDefault="008D5C60" w:rsidP="00944DE6">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 xml:space="preserve">AÇIK İHALE USULÜ İLE İHALE EDİLEN </w:t>
      </w:r>
    </w:p>
    <w:p w:rsidR="00D5094E" w:rsidRDefault="00F203D0" w:rsidP="00E7724A">
      <w:pPr>
        <w:pStyle w:val="GvdeMetni"/>
        <w:spacing w:line="240" w:lineRule="auto"/>
        <w:ind w:right="-198"/>
        <w:jc w:val="center"/>
        <w:rPr>
          <w:rFonts w:ascii="Times New Roman" w:hAnsi="Times New Roman"/>
          <w:bCs/>
          <w:color w:val="0070C0"/>
          <w:sz w:val="24"/>
          <w:szCs w:val="24"/>
        </w:rPr>
      </w:pPr>
      <w:r>
        <w:rPr>
          <w:rFonts w:ascii="Times New Roman" w:hAnsi="Times New Roman"/>
          <w:bCs/>
          <w:color w:val="0070C0"/>
          <w:sz w:val="24"/>
          <w:szCs w:val="24"/>
        </w:rPr>
        <w:t>TABAN MUŞAMBASI (KORDON DÂHİL)</w:t>
      </w:r>
    </w:p>
    <w:p w:rsidR="008D5C60" w:rsidRPr="004852C6" w:rsidRDefault="00944DE6" w:rsidP="00E7724A">
      <w:pPr>
        <w:pStyle w:val="GvdeMetni"/>
        <w:spacing w:line="240" w:lineRule="auto"/>
        <w:ind w:right="-198"/>
        <w:jc w:val="center"/>
        <w:rPr>
          <w:rFonts w:ascii="Times New Roman" w:hAnsi="Times New Roman"/>
          <w:sz w:val="24"/>
          <w:szCs w:val="24"/>
        </w:rPr>
      </w:pPr>
      <w:r>
        <w:rPr>
          <w:rFonts w:ascii="Times New Roman" w:hAnsi="Times New Roman"/>
          <w:bCs/>
          <w:color w:val="0070C0"/>
          <w:sz w:val="24"/>
          <w:szCs w:val="24"/>
        </w:rPr>
        <w:t>(</w:t>
      </w:r>
      <w:r w:rsidR="00F203D0">
        <w:rPr>
          <w:rFonts w:ascii="Times New Roman" w:hAnsi="Times New Roman"/>
          <w:bCs/>
          <w:color w:val="0070C0"/>
          <w:sz w:val="24"/>
          <w:szCs w:val="24"/>
        </w:rPr>
        <w:t>6 KALEM</w:t>
      </w:r>
      <w:r>
        <w:rPr>
          <w:rFonts w:ascii="Times New Roman" w:hAnsi="Times New Roman"/>
          <w:bCs/>
          <w:color w:val="0070C0"/>
          <w:sz w:val="24"/>
          <w:szCs w:val="24"/>
        </w:rPr>
        <w:t>)</w:t>
      </w:r>
    </w:p>
    <w:p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TİP İDARİ ŞARTNAME</w:t>
      </w:r>
    </w:p>
    <w:p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rsidR="00E7724A" w:rsidRPr="004852C6" w:rsidRDefault="00E7724A" w:rsidP="00E7724A">
      <w:pPr>
        <w:pStyle w:val="GvdeMetni"/>
        <w:spacing w:line="240" w:lineRule="auto"/>
        <w:ind w:right="-198"/>
        <w:jc w:val="center"/>
        <w:rPr>
          <w:rFonts w:ascii="Times New Roman" w:hAnsi="Times New Roman"/>
          <w:color w:val="ED7D31"/>
          <w:sz w:val="24"/>
          <w:szCs w:val="24"/>
        </w:rPr>
      </w:pPr>
    </w:p>
    <w:p w:rsidR="008D5C60" w:rsidRPr="004852C6" w:rsidRDefault="00A429F9" w:rsidP="00E7724A">
      <w:pPr>
        <w:tabs>
          <w:tab w:val="left" w:pos="4500"/>
        </w:tabs>
        <w:ind w:right="-198"/>
        <w:jc w:val="center"/>
        <w:rPr>
          <w:rFonts w:ascii="Times New Roman" w:hAnsi="Times New Roman"/>
          <w:b/>
          <w:sz w:val="24"/>
          <w:szCs w:val="24"/>
        </w:rPr>
      </w:pPr>
      <w:r w:rsidRPr="004852C6">
        <w:rPr>
          <w:rFonts w:ascii="Times New Roman" w:hAnsi="Times New Roman"/>
          <w:b/>
          <w:sz w:val="24"/>
          <w:szCs w:val="24"/>
        </w:rPr>
        <w:t xml:space="preserve">I - </w:t>
      </w:r>
      <w:r w:rsidR="008D5C60" w:rsidRPr="004852C6">
        <w:rPr>
          <w:rFonts w:ascii="Times New Roman" w:hAnsi="Times New Roman"/>
          <w:b/>
          <w:sz w:val="24"/>
          <w:szCs w:val="24"/>
        </w:rPr>
        <w:t>İHALENİN KONUSU VE TEKLİF VERMEYE İLİŞKİN HUSUSLAR</w:t>
      </w: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rsidR="00944DE6" w:rsidRPr="00944DE6" w:rsidRDefault="00944DE6" w:rsidP="00944DE6">
      <w:pPr>
        <w:adjustRightInd/>
        <w:ind w:right="-198"/>
        <w:jc w:val="both"/>
        <w:textAlignment w:val="auto"/>
        <w:rPr>
          <w:rFonts w:ascii="Times New Roman" w:hAnsi="Times New Roman"/>
          <w:bCs/>
          <w:color w:val="0070C0"/>
          <w:sz w:val="24"/>
          <w:szCs w:val="24"/>
        </w:rPr>
      </w:pPr>
      <w:r w:rsidRPr="00944DE6">
        <w:rPr>
          <w:rFonts w:ascii="Times New Roman" w:hAnsi="Times New Roman"/>
          <w:bCs/>
          <w:color w:val="0070C0"/>
          <w:sz w:val="24"/>
          <w:szCs w:val="24"/>
        </w:rPr>
        <w:t>a) Adı: Türkiye Raylı Sistem Araçları Sanayii Anonim Şirketi (TÜRASAŞ) Sakarya Bölge Müdürlüğü</w:t>
      </w:r>
    </w:p>
    <w:p w:rsidR="00944DE6" w:rsidRPr="00944DE6" w:rsidRDefault="00944DE6" w:rsidP="00944DE6">
      <w:pPr>
        <w:adjustRightInd/>
        <w:ind w:right="-198"/>
        <w:jc w:val="both"/>
        <w:textAlignment w:val="auto"/>
        <w:rPr>
          <w:rFonts w:ascii="Times New Roman" w:hAnsi="Times New Roman"/>
          <w:bCs/>
          <w:color w:val="0070C0"/>
          <w:sz w:val="24"/>
          <w:szCs w:val="24"/>
        </w:rPr>
      </w:pPr>
      <w:r w:rsidRPr="00944DE6">
        <w:rPr>
          <w:rFonts w:ascii="Times New Roman" w:hAnsi="Times New Roman"/>
          <w:bCs/>
          <w:color w:val="0070C0"/>
          <w:sz w:val="24"/>
          <w:szCs w:val="24"/>
        </w:rPr>
        <w:t>b) Adresi: Mithatpaşa Mah. Milli Egemenlik Cad. 131 54100 - ADAPAZARI / SAKARYA</w:t>
      </w:r>
    </w:p>
    <w:p w:rsidR="00944DE6" w:rsidRPr="00944DE6" w:rsidRDefault="00944DE6" w:rsidP="00944DE6">
      <w:pPr>
        <w:adjustRightInd/>
        <w:ind w:right="-198"/>
        <w:jc w:val="both"/>
        <w:textAlignment w:val="auto"/>
        <w:rPr>
          <w:rFonts w:ascii="Times New Roman" w:hAnsi="Times New Roman"/>
          <w:b/>
          <w:bCs/>
          <w:color w:val="0070C0"/>
          <w:sz w:val="24"/>
          <w:szCs w:val="24"/>
        </w:rPr>
      </w:pPr>
      <w:r w:rsidRPr="00944DE6">
        <w:rPr>
          <w:rFonts w:ascii="Times New Roman" w:hAnsi="Times New Roman"/>
          <w:bCs/>
          <w:color w:val="0070C0"/>
          <w:sz w:val="24"/>
          <w:szCs w:val="24"/>
        </w:rPr>
        <w:t>c) Telefon numarası: 2642751660</w:t>
      </w:r>
    </w:p>
    <w:p w:rsidR="00944DE6" w:rsidRPr="00944DE6" w:rsidRDefault="00944DE6" w:rsidP="00944DE6">
      <w:pPr>
        <w:adjustRightInd/>
        <w:ind w:right="-198"/>
        <w:jc w:val="both"/>
        <w:textAlignment w:val="auto"/>
        <w:rPr>
          <w:rFonts w:ascii="Times New Roman" w:hAnsi="Times New Roman"/>
          <w:bCs/>
          <w:color w:val="0070C0"/>
          <w:sz w:val="24"/>
          <w:szCs w:val="24"/>
        </w:rPr>
      </w:pPr>
      <w:r w:rsidRPr="00944DE6">
        <w:rPr>
          <w:rFonts w:ascii="Times New Roman" w:hAnsi="Times New Roman"/>
          <w:bCs/>
          <w:color w:val="0070C0"/>
          <w:sz w:val="24"/>
          <w:szCs w:val="24"/>
        </w:rPr>
        <w:t>ç) Faks numarası: 2642751679</w:t>
      </w:r>
    </w:p>
    <w:p w:rsidR="00944DE6" w:rsidRPr="00944DE6" w:rsidRDefault="00944DE6" w:rsidP="00944DE6">
      <w:pPr>
        <w:adjustRightInd/>
        <w:ind w:right="-198"/>
        <w:jc w:val="both"/>
        <w:textAlignment w:val="auto"/>
        <w:rPr>
          <w:rFonts w:ascii="Times New Roman" w:hAnsi="Times New Roman"/>
          <w:bCs/>
          <w:color w:val="0070C0"/>
          <w:sz w:val="24"/>
          <w:szCs w:val="24"/>
        </w:rPr>
      </w:pPr>
      <w:r w:rsidRPr="00944DE6">
        <w:rPr>
          <w:rFonts w:ascii="Times New Roman" w:hAnsi="Times New Roman"/>
          <w:bCs/>
          <w:color w:val="0070C0"/>
          <w:sz w:val="24"/>
          <w:szCs w:val="24"/>
        </w:rPr>
        <w:t>d)</w:t>
      </w:r>
      <w:r w:rsidRPr="00944DE6">
        <w:rPr>
          <w:rFonts w:ascii="Times New Roman" w:hAnsi="Times New Roman"/>
          <w:b/>
          <w:bCs/>
          <w:color w:val="0070C0"/>
          <w:sz w:val="24"/>
          <w:szCs w:val="24"/>
        </w:rPr>
        <w:t xml:space="preserve"> </w:t>
      </w:r>
      <w:r w:rsidRPr="00944DE6">
        <w:rPr>
          <w:rFonts w:ascii="Times New Roman" w:hAnsi="Times New Roman"/>
          <w:bCs/>
          <w:color w:val="0070C0"/>
          <w:sz w:val="24"/>
          <w:szCs w:val="24"/>
        </w:rPr>
        <w:t xml:space="preserve">İlgili personelinin adı-soyadı/unvanı: İhale Hazırlama ve Komisyon Şube Müdürlüğü </w:t>
      </w:r>
    </w:p>
    <w:p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rsidR="006761E0" w:rsidRDefault="00944DE6" w:rsidP="006E0D3F">
      <w:pPr>
        <w:ind w:right="-198"/>
        <w:jc w:val="both"/>
        <w:rPr>
          <w:rFonts w:ascii="Times New Roman" w:hAnsi="Times New Roman"/>
          <w:bCs/>
          <w:color w:val="0070C0"/>
          <w:sz w:val="24"/>
          <w:szCs w:val="24"/>
        </w:rPr>
      </w:pPr>
      <w:r w:rsidRPr="00944DE6">
        <w:rPr>
          <w:rFonts w:ascii="Times New Roman" w:hAnsi="Times New Roman"/>
          <w:color w:val="0070C0"/>
          <w:sz w:val="24"/>
          <w:szCs w:val="24"/>
        </w:rPr>
        <w:t xml:space="preserve">a) Adı: </w:t>
      </w:r>
      <w:r w:rsidR="00F203D0">
        <w:rPr>
          <w:rFonts w:ascii="Times New Roman" w:hAnsi="Times New Roman"/>
          <w:bCs/>
          <w:color w:val="0070C0"/>
          <w:sz w:val="24"/>
          <w:szCs w:val="24"/>
        </w:rPr>
        <w:t>TABAN MUŞAMBASI (KORDON DAHİL)</w:t>
      </w:r>
    </w:p>
    <w:p w:rsidR="00944DE6" w:rsidRPr="00944DE6" w:rsidRDefault="00BD3351" w:rsidP="00944DE6">
      <w:pPr>
        <w:ind w:right="-198"/>
        <w:jc w:val="both"/>
        <w:rPr>
          <w:rFonts w:ascii="Times New Roman" w:hAnsi="Times New Roman"/>
          <w:color w:val="0070C0"/>
          <w:sz w:val="24"/>
          <w:szCs w:val="24"/>
        </w:rPr>
      </w:pPr>
      <w:r>
        <w:rPr>
          <w:rFonts w:ascii="Times New Roman" w:hAnsi="Times New Roman"/>
          <w:color w:val="0070C0"/>
          <w:sz w:val="24"/>
          <w:szCs w:val="24"/>
        </w:rPr>
        <w:t xml:space="preserve">b) Miktarı ve tür: </w:t>
      </w:r>
      <w:r w:rsidR="00F203D0">
        <w:rPr>
          <w:rFonts w:ascii="Times New Roman" w:hAnsi="Times New Roman"/>
          <w:color w:val="0070C0"/>
          <w:sz w:val="24"/>
          <w:szCs w:val="24"/>
        </w:rPr>
        <w:t>6 KALEM</w:t>
      </w:r>
      <w:r w:rsidR="00944DE6" w:rsidRPr="00944DE6">
        <w:rPr>
          <w:rFonts w:ascii="Times New Roman" w:hAnsi="Times New Roman"/>
          <w:color w:val="0070C0"/>
          <w:sz w:val="24"/>
          <w:szCs w:val="24"/>
        </w:rPr>
        <w:t xml:space="preserve"> – MAL ALIMI</w:t>
      </w:r>
    </w:p>
    <w:p w:rsidR="00944DE6" w:rsidRPr="00944DE6" w:rsidRDefault="00944DE6" w:rsidP="00944DE6">
      <w:pPr>
        <w:ind w:right="-198"/>
        <w:jc w:val="both"/>
        <w:rPr>
          <w:rFonts w:ascii="Times New Roman" w:hAnsi="Times New Roman"/>
          <w:color w:val="0070C0"/>
          <w:sz w:val="24"/>
          <w:szCs w:val="24"/>
        </w:rPr>
      </w:pPr>
      <w:r w:rsidRPr="00944DE6">
        <w:rPr>
          <w:rFonts w:ascii="Times New Roman" w:hAnsi="Times New Roman"/>
          <w:color w:val="0070C0"/>
          <w:sz w:val="24"/>
          <w:szCs w:val="24"/>
        </w:rPr>
        <w:t xml:space="preserve">c) Teslim edileceği yer: </w:t>
      </w:r>
    </w:p>
    <w:p w:rsidR="00944DE6" w:rsidRPr="00944DE6" w:rsidRDefault="00944DE6" w:rsidP="00944DE6">
      <w:pPr>
        <w:ind w:right="-198"/>
        <w:jc w:val="both"/>
        <w:rPr>
          <w:rFonts w:ascii="Times New Roman" w:hAnsi="Times New Roman"/>
          <w:color w:val="0070C0"/>
          <w:sz w:val="24"/>
          <w:szCs w:val="24"/>
        </w:rPr>
      </w:pPr>
      <w:r w:rsidRPr="00944DE6">
        <w:rPr>
          <w:rFonts w:ascii="Times New Roman" w:hAnsi="Times New Roman"/>
          <w:b/>
          <w:color w:val="0070C0"/>
          <w:sz w:val="24"/>
          <w:szCs w:val="24"/>
        </w:rPr>
        <w:t>Yerli istekliler için</w:t>
      </w:r>
      <w:r w:rsidRPr="00944DE6">
        <w:rPr>
          <w:rFonts w:ascii="Times New Roman" w:hAnsi="Times New Roman"/>
          <w:color w:val="0070C0"/>
          <w:sz w:val="24"/>
          <w:szCs w:val="24"/>
        </w:rPr>
        <w:t>: TÜRASAŞ İlgili Bölge Müdürlüğü. (Teslim alma işlemini gerçekleştirecek Şube Müdürlüğü.)</w:t>
      </w:r>
    </w:p>
    <w:p w:rsidR="00CD5D17" w:rsidRDefault="00CD5D17" w:rsidP="00E7724A">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 xml:space="preserve">Yabancı istekliler için: </w:t>
      </w:r>
      <w:r w:rsidR="00A17A71">
        <w:rPr>
          <w:rFonts w:ascii="Times New Roman" w:hAnsi="Times New Roman"/>
          <w:b/>
          <w:color w:val="0070C0"/>
          <w:sz w:val="24"/>
          <w:szCs w:val="24"/>
          <w:lang w:eastAsia="ar-SA"/>
        </w:rPr>
        <w:t xml:space="preserve">DDP </w:t>
      </w:r>
      <w:r w:rsidR="00023E54" w:rsidRPr="004852C6">
        <w:rPr>
          <w:rFonts w:ascii="Times New Roman" w:hAnsi="Times New Roman"/>
          <w:b/>
          <w:color w:val="0070C0"/>
          <w:sz w:val="24"/>
          <w:szCs w:val="24"/>
          <w:lang w:eastAsia="ar-SA"/>
        </w:rPr>
        <w:t>teslim</w:t>
      </w:r>
      <w:r w:rsidRPr="004852C6">
        <w:rPr>
          <w:rFonts w:ascii="Times New Roman" w:hAnsi="Times New Roman"/>
          <w:b/>
          <w:color w:val="0070C0"/>
          <w:sz w:val="24"/>
          <w:szCs w:val="24"/>
          <w:lang w:eastAsia="ar-SA"/>
        </w:rPr>
        <w:t xml:space="preserve"> </w:t>
      </w:r>
      <w:r w:rsidR="00C842FB" w:rsidRPr="00C842FB">
        <w:rPr>
          <w:rFonts w:ascii="Times New Roman" w:hAnsi="Times New Roman"/>
          <w:b/>
          <w:bCs/>
          <w:color w:val="0070C0"/>
          <w:sz w:val="24"/>
          <w:szCs w:val="24"/>
          <w:u w:val="dotted"/>
          <w:lang w:eastAsia="ar-SA"/>
        </w:rPr>
        <w:t>TÜRASAŞ SAKARYA BÖLGE MÜDÜRLÜĞÜ / ADAPAZARI /SAKARYA</w:t>
      </w:r>
      <w:r w:rsidR="00C842FB" w:rsidRPr="00C842FB">
        <w:rPr>
          <w:rFonts w:ascii="Times New Roman" w:hAnsi="Times New Roman"/>
          <w:b/>
          <w:color w:val="0070C0"/>
          <w:sz w:val="24"/>
          <w:szCs w:val="24"/>
          <w:lang w:eastAsia="ar-SA"/>
        </w:rPr>
        <w:t xml:space="preserve"> /TÜRKİYE</w:t>
      </w:r>
    </w:p>
    <w:p w:rsidR="00944DE6" w:rsidRPr="004852C6" w:rsidRDefault="00944DE6" w:rsidP="00D90CFA">
      <w:pPr>
        <w:ind w:right="-198"/>
        <w:jc w:val="both"/>
        <w:rPr>
          <w:rFonts w:ascii="Times New Roman" w:hAnsi="Times New Roman"/>
          <w:b/>
          <w:color w:val="0070C0"/>
          <w:sz w:val="24"/>
          <w:szCs w:val="24"/>
          <w:lang w:eastAsia="ar-SA"/>
        </w:rPr>
      </w:pPr>
      <w:r w:rsidRPr="00CF2994">
        <w:rPr>
          <w:rFonts w:ascii="Times New Roman" w:hAnsi="Times New Roman"/>
          <w:color w:val="0070C0"/>
          <w:sz w:val="24"/>
          <w:szCs w:val="24"/>
          <w:lang w:eastAsia="ar-SA"/>
        </w:rPr>
        <w:t>ç)</w:t>
      </w:r>
      <w:r>
        <w:rPr>
          <w:rFonts w:ascii="Times New Roman" w:hAnsi="Times New Roman"/>
          <w:b/>
          <w:color w:val="0070C0"/>
          <w:sz w:val="24"/>
          <w:szCs w:val="24"/>
          <w:lang w:eastAsia="ar-SA"/>
        </w:rPr>
        <w:t xml:space="preserve"> MALZEMELERİN </w:t>
      </w:r>
      <w:r w:rsidRPr="000B116C">
        <w:rPr>
          <w:rFonts w:ascii="Times New Roman" w:hAnsi="Times New Roman"/>
          <w:b/>
          <w:color w:val="0070C0"/>
          <w:sz w:val="24"/>
          <w:szCs w:val="24"/>
          <w:lang w:eastAsia="ar-SA"/>
        </w:rPr>
        <w:t>TESLİM SÜRESİ</w:t>
      </w:r>
      <w:r w:rsidR="009C4AB6">
        <w:rPr>
          <w:rFonts w:ascii="Times New Roman" w:hAnsi="Times New Roman"/>
          <w:b/>
          <w:color w:val="0070C0"/>
          <w:sz w:val="24"/>
          <w:szCs w:val="24"/>
          <w:lang w:eastAsia="ar-SA"/>
        </w:rPr>
        <w:t>,</w:t>
      </w:r>
      <w:r w:rsidR="006624B9">
        <w:rPr>
          <w:rFonts w:ascii="Times New Roman" w:hAnsi="Times New Roman"/>
          <w:b/>
          <w:color w:val="0070C0"/>
          <w:sz w:val="24"/>
          <w:szCs w:val="24"/>
          <w:lang w:eastAsia="ar-SA"/>
        </w:rPr>
        <w:t xml:space="preserve"> </w:t>
      </w:r>
      <w:r w:rsidR="002212FF">
        <w:rPr>
          <w:rFonts w:ascii="Times New Roman" w:hAnsi="Times New Roman"/>
          <w:b/>
          <w:color w:val="0070C0"/>
          <w:sz w:val="24"/>
          <w:szCs w:val="24"/>
          <w:lang w:eastAsia="ar-SA"/>
        </w:rPr>
        <w:t>MALZEMELER</w:t>
      </w:r>
      <w:r w:rsidR="009D354B">
        <w:rPr>
          <w:rFonts w:ascii="Times New Roman" w:hAnsi="Times New Roman"/>
          <w:b/>
          <w:color w:val="0070C0"/>
          <w:sz w:val="24"/>
          <w:szCs w:val="24"/>
          <w:lang w:eastAsia="ar-SA"/>
        </w:rPr>
        <w:t>İN TAMAMI</w:t>
      </w:r>
      <w:r w:rsidR="002212FF">
        <w:rPr>
          <w:rFonts w:ascii="Times New Roman" w:hAnsi="Times New Roman"/>
          <w:b/>
          <w:color w:val="0070C0"/>
          <w:sz w:val="24"/>
          <w:szCs w:val="24"/>
          <w:lang w:eastAsia="ar-SA"/>
        </w:rPr>
        <w:t xml:space="preserve"> </w:t>
      </w:r>
      <w:r w:rsidR="00D90CFA" w:rsidRPr="00D90CFA">
        <w:rPr>
          <w:rFonts w:ascii="Times New Roman" w:hAnsi="Times New Roman"/>
          <w:b/>
          <w:color w:val="0070C0"/>
          <w:sz w:val="24"/>
          <w:szCs w:val="24"/>
          <w:lang w:eastAsia="ar-SA"/>
        </w:rPr>
        <w:t xml:space="preserve">SÖZLEŞME </w:t>
      </w:r>
      <w:r w:rsidR="00C6699D">
        <w:rPr>
          <w:rFonts w:ascii="Times New Roman" w:hAnsi="Times New Roman"/>
          <w:b/>
          <w:color w:val="0070C0"/>
          <w:sz w:val="24"/>
          <w:szCs w:val="24"/>
          <w:lang w:eastAsia="ar-SA"/>
        </w:rPr>
        <w:t>MÜTEAKİP</w:t>
      </w:r>
      <w:r w:rsidR="00D90CFA" w:rsidRPr="00D90CFA">
        <w:rPr>
          <w:rFonts w:ascii="Times New Roman" w:hAnsi="Times New Roman"/>
          <w:b/>
          <w:color w:val="0070C0"/>
          <w:sz w:val="24"/>
          <w:szCs w:val="24"/>
          <w:lang w:eastAsia="ar-SA"/>
        </w:rPr>
        <w:t xml:space="preserve"> </w:t>
      </w:r>
      <w:r w:rsidR="00A7157A">
        <w:rPr>
          <w:rFonts w:ascii="Times New Roman" w:hAnsi="Times New Roman"/>
          <w:b/>
          <w:color w:val="0070C0"/>
          <w:sz w:val="24"/>
          <w:szCs w:val="24"/>
          <w:lang w:eastAsia="ar-SA"/>
        </w:rPr>
        <w:t>60</w:t>
      </w:r>
      <w:r w:rsidR="00C6699D">
        <w:rPr>
          <w:rFonts w:ascii="Times New Roman" w:hAnsi="Times New Roman"/>
          <w:b/>
          <w:color w:val="0070C0"/>
          <w:sz w:val="24"/>
          <w:szCs w:val="24"/>
          <w:lang w:eastAsia="ar-SA"/>
        </w:rPr>
        <w:t xml:space="preserve"> (</w:t>
      </w:r>
      <w:r w:rsidR="00A7157A">
        <w:rPr>
          <w:rFonts w:ascii="Times New Roman" w:hAnsi="Times New Roman"/>
          <w:b/>
          <w:color w:val="0070C0"/>
          <w:sz w:val="24"/>
          <w:szCs w:val="24"/>
          <w:lang w:eastAsia="ar-SA"/>
        </w:rPr>
        <w:t>ALTMIŞ</w:t>
      </w:r>
      <w:r w:rsidR="00C6699D">
        <w:rPr>
          <w:rFonts w:ascii="Times New Roman" w:hAnsi="Times New Roman"/>
          <w:b/>
          <w:color w:val="0070C0"/>
          <w:sz w:val="24"/>
          <w:szCs w:val="24"/>
          <w:lang w:eastAsia="ar-SA"/>
        </w:rPr>
        <w:t>)</w:t>
      </w:r>
      <w:r w:rsidR="00D90CFA" w:rsidRPr="00D90CFA">
        <w:rPr>
          <w:rFonts w:ascii="Times New Roman" w:hAnsi="Times New Roman"/>
          <w:b/>
          <w:color w:val="0070C0"/>
          <w:sz w:val="24"/>
          <w:szCs w:val="24"/>
          <w:lang w:eastAsia="ar-SA"/>
        </w:rPr>
        <w:t xml:space="preserve"> </w:t>
      </w:r>
      <w:r w:rsidR="009D354B">
        <w:rPr>
          <w:rFonts w:ascii="Times New Roman" w:hAnsi="Times New Roman"/>
          <w:b/>
          <w:color w:val="0070C0"/>
          <w:sz w:val="24"/>
          <w:szCs w:val="24"/>
          <w:lang w:eastAsia="ar-SA"/>
        </w:rPr>
        <w:t xml:space="preserve">TAKVİM </w:t>
      </w:r>
      <w:r w:rsidR="00D90CFA" w:rsidRPr="00D90CFA">
        <w:rPr>
          <w:rFonts w:ascii="Times New Roman" w:hAnsi="Times New Roman"/>
          <w:b/>
          <w:color w:val="0070C0"/>
          <w:sz w:val="24"/>
          <w:szCs w:val="24"/>
          <w:lang w:eastAsia="ar-SA"/>
        </w:rPr>
        <w:t>GÜN</w:t>
      </w:r>
      <w:r w:rsidR="009D354B">
        <w:rPr>
          <w:rFonts w:ascii="Times New Roman" w:hAnsi="Times New Roman"/>
          <w:b/>
          <w:color w:val="0070C0"/>
          <w:sz w:val="24"/>
          <w:szCs w:val="24"/>
          <w:lang w:eastAsia="ar-SA"/>
        </w:rPr>
        <w:t xml:space="preserve">Ü </w:t>
      </w:r>
      <w:r w:rsidR="00D90CFA" w:rsidRPr="00D90CFA">
        <w:rPr>
          <w:rFonts w:ascii="Times New Roman" w:hAnsi="Times New Roman"/>
          <w:b/>
          <w:color w:val="0070C0"/>
          <w:sz w:val="24"/>
          <w:szCs w:val="24"/>
          <w:lang w:eastAsia="ar-SA"/>
        </w:rPr>
        <w:t xml:space="preserve">İÇERİSİNDE TÜRASAŞ SAKARYA BÖLGE MÜDÜRLÜĞÜNE TESLİM EDİLECEKTİR. </w:t>
      </w:r>
    </w:p>
    <w:p w:rsidR="001509A4" w:rsidRPr="004852C6" w:rsidRDefault="00944DE6" w:rsidP="00E7724A">
      <w:pPr>
        <w:tabs>
          <w:tab w:val="left" w:pos="-24"/>
        </w:tabs>
        <w:ind w:right="-198"/>
        <w:jc w:val="both"/>
        <w:rPr>
          <w:rFonts w:ascii="Times New Roman" w:hAnsi="Times New Roman"/>
          <w:b/>
          <w:sz w:val="24"/>
          <w:szCs w:val="24"/>
        </w:rPr>
      </w:pPr>
      <w:r>
        <w:rPr>
          <w:rFonts w:ascii="Times New Roman" w:hAnsi="Times New Roman"/>
          <w:sz w:val="24"/>
          <w:szCs w:val="24"/>
        </w:rPr>
        <w:t>d</w:t>
      </w:r>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r w:rsidR="004D0975" w:rsidRPr="004852C6">
        <w:rPr>
          <w:rFonts w:ascii="Times New Roman" w:hAnsi="Times New Roman"/>
          <w:bCs/>
          <w:sz w:val="24"/>
          <w:szCs w:val="24"/>
        </w:rPr>
        <w:t>TÜRASAŞ’ın</w:t>
      </w:r>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e Hizmet Alımları İçin Satınalma ve İhale Yönetmeliği hükümlerine uygun olarak gerçekleştirilecektir.</w:t>
      </w:r>
    </w:p>
    <w:p w:rsidR="000A6171" w:rsidRPr="004852C6" w:rsidRDefault="000A6171" w:rsidP="00E7724A">
      <w:pPr>
        <w:ind w:right="-198"/>
        <w:jc w:val="both"/>
        <w:rPr>
          <w:rFonts w:ascii="Times New Roman" w:hAnsi="Times New Roman"/>
          <w:b/>
          <w:color w:val="000000"/>
          <w:sz w:val="24"/>
          <w:szCs w:val="24"/>
        </w:rPr>
      </w:pPr>
    </w:p>
    <w:p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rsidR="00A85F9B" w:rsidRDefault="00A85F9B" w:rsidP="00A85F9B">
      <w:pPr>
        <w:adjustRightInd/>
        <w:ind w:right="-198"/>
        <w:jc w:val="both"/>
        <w:textAlignment w:val="auto"/>
        <w:rPr>
          <w:rFonts w:ascii="Times New Roman" w:hAnsi="Times New Roman"/>
          <w:b/>
          <w:color w:val="0070C0"/>
          <w:sz w:val="24"/>
          <w:szCs w:val="24"/>
          <w:u w:val="single"/>
        </w:rPr>
      </w:pPr>
      <w:r w:rsidRPr="00A85F9B">
        <w:rPr>
          <w:rFonts w:ascii="Times New Roman" w:hAnsi="Times New Roman"/>
          <w:color w:val="0070C0"/>
          <w:sz w:val="24"/>
          <w:szCs w:val="24"/>
        </w:rPr>
        <w:t xml:space="preserve">a) İhale kayıt numarası: </w:t>
      </w:r>
      <w:r w:rsidRPr="00A85F9B">
        <w:rPr>
          <w:rFonts w:ascii="Times New Roman" w:hAnsi="Times New Roman"/>
          <w:b/>
          <w:color w:val="0070C0"/>
          <w:sz w:val="24"/>
          <w:szCs w:val="24"/>
          <w:u w:val="single"/>
        </w:rPr>
        <w:t>202</w:t>
      </w:r>
      <w:r w:rsidR="00C52E9E">
        <w:rPr>
          <w:rFonts w:ascii="Times New Roman" w:hAnsi="Times New Roman"/>
          <w:b/>
          <w:color w:val="0070C0"/>
          <w:sz w:val="24"/>
          <w:szCs w:val="24"/>
          <w:u w:val="single"/>
        </w:rPr>
        <w:t>6</w:t>
      </w:r>
      <w:r w:rsidRPr="00A85F9B">
        <w:rPr>
          <w:rFonts w:ascii="Times New Roman" w:hAnsi="Times New Roman"/>
          <w:b/>
          <w:color w:val="0070C0"/>
          <w:sz w:val="24"/>
          <w:szCs w:val="24"/>
          <w:u w:val="single"/>
        </w:rPr>
        <w:t>/</w:t>
      </w:r>
      <w:r w:rsidR="00A7157A">
        <w:rPr>
          <w:rFonts w:ascii="Times New Roman" w:hAnsi="Times New Roman"/>
          <w:b/>
          <w:color w:val="0070C0"/>
          <w:sz w:val="24"/>
          <w:szCs w:val="24"/>
          <w:u w:val="single"/>
        </w:rPr>
        <w:t>680742</w:t>
      </w:r>
      <w:r w:rsidRPr="00A85F9B">
        <w:rPr>
          <w:rFonts w:ascii="Times New Roman" w:hAnsi="Times New Roman"/>
          <w:color w:val="0070C0"/>
          <w:sz w:val="24"/>
          <w:szCs w:val="24"/>
        </w:rPr>
        <w:t xml:space="preserve">- </w:t>
      </w:r>
      <w:r w:rsidRPr="00A85F9B">
        <w:rPr>
          <w:rFonts w:ascii="Times New Roman" w:hAnsi="Times New Roman"/>
          <w:color w:val="0070C0"/>
          <w:sz w:val="24"/>
          <w:szCs w:val="24"/>
          <w:u w:val="single"/>
        </w:rPr>
        <w:t xml:space="preserve">Dosya No: </w:t>
      </w:r>
      <w:r w:rsidR="009129C6">
        <w:rPr>
          <w:rFonts w:ascii="Times New Roman" w:hAnsi="Times New Roman"/>
          <w:b/>
          <w:color w:val="0070C0"/>
          <w:sz w:val="24"/>
          <w:szCs w:val="24"/>
          <w:u w:val="single"/>
        </w:rPr>
        <w:t>32</w:t>
      </w:r>
      <w:r w:rsidR="00346290">
        <w:rPr>
          <w:rFonts w:ascii="Times New Roman" w:hAnsi="Times New Roman"/>
          <w:b/>
          <w:color w:val="0070C0"/>
          <w:sz w:val="24"/>
          <w:szCs w:val="24"/>
          <w:u w:val="single"/>
        </w:rPr>
        <w:t>6</w:t>
      </w:r>
      <w:r w:rsidR="00A7157A">
        <w:rPr>
          <w:rFonts w:ascii="Times New Roman" w:hAnsi="Times New Roman"/>
          <w:b/>
          <w:color w:val="0070C0"/>
          <w:sz w:val="24"/>
          <w:szCs w:val="24"/>
          <w:u w:val="single"/>
        </w:rPr>
        <w:t>100806</w:t>
      </w:r>
    </w:p>
    <w:p w:rsidR="00A85F9B" w:rsidRPr="00A85F9B" w:rsidRDefault="00A85F9B" w:rsidP="00A85F9B">
      <w:pPr>
        <w:adjustRightInd/>
        <w:ind w:right="-198"/>
        <w:jc w:val="both"/>
        <w:textAlignment w:val="auto"/>
        <w:rPr>
          <w:rFonts w:ascii="Times New Roman" w:hAnsi="Times New Roman"/>
          <w:color w:val="0070C0"/>
          <w:sz w:val="24"/>
          <w:szCs w:val="24"/>
        </w:rPr>
      </w:pPr>
      <w:r w:rsidRPr="00A85F9B">
        <w:rPr>
          <w:rFonts w:ascii="Times New Roman" w:hAnsi="Times New Roman"/>
          <w:color w:val="0070C0"/>
          <w:sz w:val="24"/>
          <w:szCs w:val="24"/>
        </w:rPr>
        <w:t xml:space="preserve">b) İhale usulü: Açık ihale. </w:t>
      </w:r>
    </w:p>
    <w:p w:rsidR="00A85F9B" w:rsidRPr="00A85F9B" w:rsidRDefault="00A85F9B" w:rsidP="00A85F9B">
      <w:pPr>
        <w:adjustRightInd/>
        <w:ind w:right="-198"/>
        <w:jc w:val="both"/>
        <w:textAlignment w:val="auto"/>
        <w:rPr>
          <w:rFonts w:ascii="Times New Roman" w:hAnsi="Times New Roman"/>
          <w:b/>
          <w:bCs/>
          <w:color w:val="0070C0"/>
          <w:sz w:val="24"/>
          <w:szCs w:val="24"/>
          <w:u w:val="dotted"/>
        </w:rPr>
      </w:pPr>
      <w:r w:rsidRPr="00A85F9B">
        <w:rPr>
          <w:rFonts w:ascii="Times New Roman" w:hAnsi="Times New Roman"/>
          <w:color w:val="0070C0"/>
          <w:sz w:val="24"/>
          <w:szCs w:val="24"/>
        </w:rPr>
        <w:t>c) Tekliflerin sunulacağı adres: TÜRASAŞ Sakarya Bölge Müdürlüğü-Genel Evrak Şefliği</w:t>
      </w:r>
      <w:r w:rsidRPr="00A85F9B">
        <w:rPr>
          <w:rFonts w:ascii="Times New Roman" w:hAnsi="Times New Roman"/>
          <w:bCs/>
          <w:color w:val="0070C0"/>
          <w:sz w:val="24"/>
          <w:szCs w:val="24"/>
        </w:rPr>
        <w:t>,</w:t>
      </w:r>
    </w:p>
    <w:p w:rsidR="00A85F9B" w:rsidRPr="00A85F9B" w:rsidRDefault="00A85F9B" w:rsidP="00A85F9B">
      <w:pPr>
        <w:adjustRightInd/>
        <w:ind w:right="-198"/>
        <w:jc w:val="both"/>
        <w:textAlignment w:val="auto"/>
        <w:rPr>
          <w:rFonts w:ascii="Times New Roman" w:hAnsi="Times New Roman"/>
          <w:bCs/>
          <w:color w:val="0070C0"/>
          <w:sz w:val="24"/>
          <w:szCs w:val="24"/>
          <w:u w:val="dotted"/>
        </w:rPr>
      </w:pPr>
      <w:r w:rsidRPr="00A85F9B">
        <w:rPr>
          <w:rFonts w:ascii="Times New Roman" w:hAnsi="Times New Roman"/>
          <w:color w:val="0070C0"/>
          <w:sz w:val="24"/>
          <w:szCs w:val="24"/>
        </w:rPr>
        <w:t>ç) İhalenin yapılacağı adres: TÜRASAŞ Sakarya Bölge Müdürlüğü / İhale Komisyon Toplantı Salonu</w:t>
      </w:r>
      <w:r w:rsidRPr="00A85F9B">
        <w:rPr>
          <w:rFonts w:ascii="Times New Roman" w:hAnsi="Times New Roman"/>
          <w:bCs/>
          <w:color w:val="0070C0"/>
          <w:sz w:val="24"/>
          <w:szCs w:val="24"/>
        </w:rPr>
        <w:t>,</w:t>
      </w:r>
      <w:r w:rsidRPr="00A85F9B">
        <w:rPr>
          <w:rFonts w:ascii="Times New Roman" w:hAnsi="Times New Roman"/>
          <w:bCs/>
          <w:color w:val="0070C0"/>
          <w:sz w:val="24"/>
          <w:szCs w:val="24"/>
          <w:u w:val="dotted"/>
        </w:rPr>
        <w:t xml:space="preserve"> </w:t>
      </w:r>
    </w:p>
    <w:p w:rsidR="00A85F9B" w:rsidRPr="00A85F9B" w:rsidRDefault="00A85F9B" w:rsidP="00A85F9B">
      <w:pPr>
        <w:adjustRightInd/>
        <w:ind w:right="-198"/>
        <w:jc w:val="both"/>
        <w:textAlignment w:val="auto"/>
        <w:rPr>
          <w:rFonts w:ascii="Times New Roman" w:hAnsi="Times New Roman"/>
          <w:b/>
          <w:color w:val="0070C0"/>
          <w:sz w:val="24"/>
          <w:szCs w:val="24"/>
        </w:rPr>
      </w:pPr>
      <w:r w:rsidRPr="00A85F9B">
        <w:rPr>
          <w:rFonts w:ascii="Times New Roman" w:hAnsi="Times New Roman"/>
          <w:color w:val="0070C0"/>
          <w:sz w:val="24"/>
          <w:szCs w:val="24"/>
        </w:rPr>
        <w:t xml:space="preserve">d) İhale (son teklif verme) tarihi: </w:t>
      </w:r>
      <w:r w:rsidR="00A7157A">
        <w:rPr>
          <w:rFonts w:ascii="Times New Roman" w:hAnsi="Times New Roman"/>
          <w:b/>
          <w:color w:val="0070C0"/>
          <w:sz w:val="24"/>
          <w:szCs w:val="24"/>
        </w:rPr>
        <w:t>07</w:t>
      </w:r>
      <w:r w:rsidRPr="00A85F9B">
        <w:rPr>
          <w:rFonts w:ascii="Times New Roman" w:hAnsi="Times New Roman"/>
          <w:b/>
          <w:color w:val="0070C0"/>
          <w:sz w:val="24"/>
          <w:szCs w:val="24"/>
        </w:rPr>
        <w:t>.</w:t>
      </w:r>
      <w:r w:rsidR="00A61DB5">
        <w:rPr>
          <w:rFonts w:ascii="Times New Roman" w:hAnsi="Times New Roman"/>
          <w:b/>
          <w:color w:val="0070C0"/>
          <w:sz w:val="24"/>
          <w:szCs w:val="24"/>
        </w:rPr>
        <w:t>0</w:t>
      </w:r>
      <w:r w:rsidR="00346290">
        <w:rPr>
          <w:rFonts w:ascii="Times New Roman" w:hAnsi="Times New Roman"/>
          <w:b/>
          <w:color w:val="0070C0"/>
          <w:sz w:val="24"/>
          <w:szCs w:val="24"/>
        </w:rPr>
        <w:t>5</w:t>
      </w:r>
      <w:r w:rsidR="00A61DB5">
        <w:rPr>
          <w:rFonts w:ascii="Times New Roman" w:hAnsi="Times New Roman"/>
          <w:b/>
          <w:color w:val="0070C0"/>
          <w:sz w:val="24"/>
          <w:szCs w:val="24"/>
        </w:rPr>
        <w:t>.2026</w:t>
      </w:r>
    </w:p>
    <w:p w:rsidR="00A85F9B" w:rsidRPr="00A85F9B" w:rsidRDefault="00A85F9B" w:rsidP="00A85F9B">
      <w:pPr>
        <w:adjustRightInd/>
        <w:ind w:right="-198"/>
        <w:jc w:val="both"/>
        <w:textAlignment w:val="auto"/>
        <w:rPr>
          <w:rFonts w:ascii="Times New Roman" w:hAnsi="Times New Roman"/>
          <w:color w:val="0070C0"/>
          <w:sz w:val="24"/>
          <w:szCs w:val="24"/>
        </w:rPr>
      </w:pPr>
      <w:r w:rsidRPr="00A85F9B">
        <w:rPr>
          <w:rFonts w:ascii="Times New Roman" w:hAnsi="Times New Roman"/>
          <w:color w:val="0070C0"/>
          <w:sz w:val="24"/>
          <w:szCs w:val="24"/>
        </w:rPr>
        <w:t xml:space="preserve">e) İhale (son teklif verme) saati: </w:t>
      </w:r>
      <w:r w:rsidR="00FE6AB5">
        <w:rPr>
          <w:rFonts w:ascii="Times New Roman" w:hAnsi="Times New Roman"/>
          <w:b/>
          <w:bCs/>
          <w:color w:val="0070C0"/>
          <w:sz w:val="24"/>
          <w:szCs w:val="24"/>
        </w:rPr>
        <w:t xml:space="preserve"> 1</w:t>
      </w:r>
      <w:r w:rsidR="00A7157A">
        <w:rPr>
          <w:rFonts w:ascii="Times New Roman" w:hAnsi="Times New Roman"/>
          <w:b/>
          <w:bCs/>
          <w:color w:val="0070C0"/>
          <w:sz w:val="24"/>
          <w:szCs w:val="24"/>
        </w:rPr>
        <w:t>4</w:t>
      </w:r>
      <w:r w:rsidR="006E0D3F">
        <w:rPr>
          <w:rFonts w:ascii="Times New Roman" w:hAnsi="Times New Roman"/>
          <w:b/>
          <w:bCs/>
          <w:color w:val="0070C0"/>
          <w:sz w:val="24"/>
          <w:szCs w:val="24"/>
        </w:rPr>
        <w:t>.</w:t>
      </w:r>
      <w:r w:rsidR="004E16DB">
        <w:rPr>
          <w:rFonts w:ascii="Times New Roman" w:hAnsi="Times New Roman"/>
          <w:b/>
          <w:bCs/>
          <w:color w:val="0070C0"/>
          <w:sz w:val="24"/>
          <w:szCs w:val="24"/>
        </w:rPr>
        <w:t>0</w:t>
      </w:r>
      <w:r w:rsidRPr="00A85F9B">
        <w:rPr>
          <w:rFonts w:ascii="Times New Roman" w:hAnsi="Times New Roman"/>
          <w:b/>
          <w:bCs/>
          <w:color w:val="0070C0"/>
          <w:sz w:val="24"/>
          <w:szCs w:val="24"/>
        </w:rPr>
        <w:t>0</w:t>
      </w:r>
    </w:p>
    <w:p w:rsidR="00A85F9B" w:rsidRPr="00A85F9B" w:rsidRDefault="00A85F9B" w:rsidP="00A85F9B">
      <w:pPr>
        <w:adjustRightInd/>
        <w:ind w:right="-198"/>
        <w:jc w:val="both"/>
        <w:textAlignment w:val="auto"/>
        <w:rPr>
          <w:rFonts w:ascii="Times New Roman" w:hAnsi="Times New Roman"/>
          <w:color w:val="0070C0"/>
          <w:sz w:val="24"/>
          <w:szCs w:val="24"/>
        </w:rPr>
      </w:pPr>
      <w:r w:rsidRPr="00A85F9B">
        <w:rPr>
          <w:rFonts w:ascii="Times New Roman" w:hAnsi="Times New Roman"/>
          <w:color w:val="0070C0"/>
          <w:sz w:val="24"/>
          <w:szCs w:val="24"/>
        </w:rPr>
        <w:t>f) İhale komisyonunun toplantı yeri:</w:t>
      </w:r>
      <w:r w:rsidRPr="00A85F9B">
        <w:rPr>
          <w:rFonts w:ascii="Times New Roman" w:hAnsi="Times New Roman"/>
          <w:b/>
          <w:bCs/>
          <w:color w:val="0070C0"/>
          <w:sz w:val="24"/>
          <w:szCs w:val="24"/>
        </w:rPr>
        <w:t xml:space="preserve"> </w:t>
      </w:r>
      <w:r w:rsidRPr="00A85F9B">
        <w:rPr>
          <w:rFonts w:ascii="Times New Roman" w:hAnsi="Times New Roman"/>
          <w:color w:val="0070C0"/>
          <w:sz w:val="24"/>
          <w:szCs w:val="24"/>
        </w:rPr>
        <w:t>TÜRASAŞ Sakarya Bölge Müdürlüğü / İhale Komisyon Toplantı Salonu</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rsidR="00F36783"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rsidR="00C26683" w:rsidRDefault="00C26683" w:rsidP="00E7724A">
      <w:pPr>
        <w:adjustRightInd/>
        <w:ind w:right="-198"/>
        <w:jc w:val="both"/>
        <w:textAlignment w:val="auto"/>
        <w:rPr>
          <w:rFonts w:ascii="Times New Roman" w:hAnsi="Times New Roman"/>
          <w:color w:val="000000"/>
          <w:sz w:val="24"/>
          <w:szCs w:val="24"/>
        </w:rPr>
      </w:pPr>
    </w:p>
    <w:p w:rsidR="00B877EA" w:rsidRDefault="00B877EA" w:rsidP="00E7724A">
      <w:pPr>
        <w:adjustRightInd/>
        <w:ind w:right="-198"/>
        <w:jc w:val="both"/>
        <w:textAlignment w:val="auto"/>
        <w:rPr>
          <w:rFonts w:ascii="Times New Roman" w:hAnsi="Times New Roman"/>
          <w:color w:val="000000"/>
          <w:sz w:val="24"/>
          <w:szCs w:val="24"/>
        </w:rPr>
      </w:pPr>
    </w:p>
    <w:p w:rsidR="00B877EA" w:rsidRDefault="00B877EA" w:rsidP="00E7724A">
      <w:pPr>
        <w:adjustRightInd/>
        <w:ind w:right="-198"/>
        <w:jc w:val="both"/>
        <w:textAlignment w:val="auto"/>
        <w:rPr>
          <w:rFonts w:ascii="Times New Roman" w:hAnsi="Times New Roman"/>
          <w:color w:val="000000"/>
          <w:sz w:val="24"/>
          <w:szCs w:val="24"/>
        </w:rPr>
      </w:pPr>
    </w:p>
    <w:p w:rsidR="00AB09BD" w:rsidRDefault="00AB09BD" w:rsidP="00E7724A">
      <w:pPr>
        <w:adjustRightInd/>
        <w:ind w:right="-198"/>
        <w:jc w:val="both"/>
        <w:textAlignment w:val="auto"/>
        <w:rPr>
          <w:rFonts w:ascii="Times New Roman" w:hAnsi="Times New Roman"/>
          <w:color w:val="000000"/>
          <w:sz w:val="24"/>
          <w:szCs w:val="24"/>
        </w:rPr>
      </w:pPr>
    </w:p>
    <w:p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lastRenderedPageBreak/>
        <w:t>Madde</w:t>
      </w:r>
      <w:r w:rsidRPr="004852C6">
        <w:rPr>
          <w:rFonts w:ascii="Times New Roman" w:hAnsi="Times New Roman"/>
          <w:b/>
          <w:color w:val="000000"/>
          <w:spacing w:val="-20"/>
          <w:sz w:val="24"/>
          <w:szCs w:val="24"/>
        </w:rPr>
        <w:t xml:space="preserve"> 4</w:t>
      </w:r>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 xml:space="preserve">İhale dokümanının görülmesi ve temini </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00DA6194" w:rsidRPr="00DA6194">
        <w:rPr>
          <w:rFonts w:ascii="Times New Roman" w:hAnsi="Times New Roman"/>
          <w:bCs/>
          <w:color w:val="0070C0"/>
          <w:sz w:val="24"/>
          <w:szCs w:val="24"/>
        </w:rPr>
        <w:t xml:space="preserve">TÜRASAŞ Sakarya Bölge Müdürlüğü - İhale Hazırlama ve Komisyon Şube Müdürlüğü </w:t>
      </w:r>
      <w:r w:rsidRPr="004852C6">
        <w:rPr>
          <w:rFonts w:ascii="Times New Roman" w:hAnsi="Times New Roman"/>
          <w:bCs/>
          <w:sz w:val="24"/>
          <w:szCs w:val="24"/>
        </w:rPr>
        <w:t>İhale Hazırlama Şefliği</w:t>
      </w:r>
    </w:p>
    <w:p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00DA6194" w:rsidRPr="00DA6194">
        <w:rPr>
          <w:rFonts w:ascii="Times New Roman" w:hAnsi="Times New Roman"/>
          <w:bCs/>
          <w:color w:val="0070C0"/>
          <w:sz w:val="24"/>
          <w:szCs w:val="24"/>
        </w:rPr>
        <w:t xml:space="preserve">TÜRASAŞ Sakarya Bölge Müdürlüğü - İhale Hazırlama ve Komisyon Şube Müdürlüğü </w:t>
      </w:r>
      <w:r w:rsidRPr="004852C6">
        <w:rPr>
          <w:rFonts w:ascii="Times New Roman" w:hAnsi="Times New Roman"/>
          <w:bCs/>
          <w:sz w:val="24"/>
          <w:szCs w:val="24"/>
        </w:rPr>
        <w:t>İhale Hazırlama Şefliği</w:t>
      </w:r>
    </w:p>
    <w:p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A6194" w:rsidRPr="00DA6194">
        <w:rPr>
          <w:rFonts w:ascii="Times New Roman" w:hAnsi="Times New Roman"/>
          <w:b/>
          <w:bCs/>
          <w:color w:val="0070C0"/>
          <w:sz w:val="24"/>
          <w:szCs w:val="24"/>
        </w:rPr>
        <w:t>200</w:t>
      </w:r>
      <w:r w:rsidRPr="004852C6">
        <w:rPr>
          <w:rFonts w:ascii="Times New Roman" w:hAnsi="Times New Roman"/>
          <w:b/>
          <w:bCs/>
          <w:color w:val="0070C0"/>
          <w:sz w:val="24"/>
          <w:szCs w:val="24"/>
        </w:rPr>
        <w:t xml:space="preserve">  TL</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4852C6" w:rsidRDefault="000A6171" w:rsidP="00E7724A">
      <w:pPr>
        <w:pStyle w:val="Balk8"/>
        <w:ind w:right="-198" w:firstLine="0"/>
        <w:rPr>
          <w:rFonts w:ascii="Times New Roman" w:hAnsi="Times New Roman"/>
          <w:szCs w:val="24"/>
        </w:rPr>
      </w:pPr>
    </w:p>
    <w:p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Teknik Doküman (</w:t>
      </w:r>
      <w:r w:rsidR="003176EC" w:rsidRPr="004852C6">
        <w:rPr>
          <w:rFonts w:ascii="Times New Roman" w:hAnsi="Times New Roman"/>
          <w:sz w:val="24"/>
          <w:szCs w:val="24"/>
        </w:rPr>
        <w:t>T.Şartname ve T.Bilgi ile T.Resimler</w:t>
      </w:r>
      <w:r w:rsidR="00794499" w:rsidRPr="004852C6">
        <w:rPr>
          <w:rFonts w:ascii="Times New Roman" w:hAnsi="Times New Roman"/>
          <w:sz w:val="24"/>
          <w:szCs w:val="24"/>
        </w:rPr>
        <w:t>)</w:t>
      </w:r>
    </w:p>
    <w:p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rsidR="00200CAE" w:rsidRDefault="00E10B8A" w:rsidP="00E7724A">
      <w:pPr>
        <w:tabs>
          <w:tab w:val="left" w:pos="552"/>
        </w:tabs>
        <w:ind w:right="-198"/>
        <w:jc w:val="both"/>
        <w:rPr>
          <w:rFonts w:ascii="Times New Roman" w:hAnsi="Times New Roman"/>
          <w:color w:val="000000"/>
          <w:sz w:val="24"/>
          <w:szCs w:val="24"/>
        </w:rPr>
      </w:pPr>
      <w:r w:rsidRPr="00752623">
        <w:rPr>
          <w:rFonts w:ascii="Times New Roman" w:hAnsi="Times New Roman"/>
          <w:bCs/>
          <w:color w:val="0070C0"/>
          <w:sz w:val="24"/>
          <w:szCs w:val="24"/>
        </w:rPr>
        <w:t>d) Standart formlar</w:t>
      </w:r>
      <w:r w:rsidR="004D0975" w:rsidRPr="00752623">
        <w:rPr>
          <w:rFonts w:ascii="Times New Roman" w:hAnsi="Times New Roman"/>
          <w:bCs/>
          <w:color w:val="0070C0"/>
          <w:sz w:val="24"/>
          <w:szCs w:val="24"/>
        </w:rPr>
        <w:t>; B</w:t>
      </w:r>
      <w:r w:rsidR="009C3054" w:rsidRPr="00752623">
        <w:rPr>
          <w:rFonts w:ascii="Times New Roman" w:hAnsi="Times New Roman"/>
          <w:bCs/>
          <w:color w:val="0070C0"/>
          <w:sz w:val="24"/>
          <w:szCs w:val="24"/>
        </w:rPr>
        <w:t xml:space="preserve">irim Fiyat Teklif Mektubu ve Cetveli, Geçici Teminat Mektubu, </w:t>
      </w:r>
      <w:r w:rsidR="00200CAE" w:rsidRPr="00752623">
        <w:rPr>
          <w:rFonts w:ascii="Times New Roman" w:hAnsi="Times New Roman"/>
          <w:bCs/>
          <w:color w:val="0070C0"/>
          <w:sz w:val="24"/>
          <w:szCs w:val="24"/>
        </w:rPr>
        <w:t>Kesin Teminat Mektubu,</w:t>
      </w:r>
      <w:r w:rsidR="006248F2" w:rsidRPr="00752623">
        <w:rPr>
          <w:rFonts w:ascii="Times New Roman" w:hAnsi="Times New Roman"/>
          <w:bCs/>
          <w:color w:val="0070C0"/>
          <w:sz w:val="24"/>
          <w:szCs w:val="24"/>
        </w:rPr>
        <w:t xml:space="preserve"> </w:t>
      </w:r>
      <w:r w:rsidR="004B4A79" w:rsidRPr="00752623">
        <w:rPr>
          <w:rFonts w:ascii="Times New Roman" w:hAnsi="Times New Roman"/>
          <w:bCs/>
          <w:color w:val="0070C0"/>
          <w:sz w:val="24"/>
          <w:szCs w:val="24"/>
        </w:rPr>
        <w:t>Geçici Kefalet Senedi, Kesin Kefalet Senedi</w:t>
      </w:r>
      <w:r w:rsidR="00E7724A" w:rsidRPr="00752623">
        <w:rPr>
          <w:rFonts w:ascii="Times New Roman" w:hAnsi="Times New Roman"/>
          <w:bCs/>
          <w:color w:val="0070C0"/>
          <w:sz w:val="24"/>
          <w:szCs w:val="24"/>
        </w:rPr>
        <w:t>,</w:t>
      </w:r>
      <w:r w:rsidR="004B4A79" w:rsidRPr="00752623">
        <w:rPr>
          <w:rFonts w:ascii="Times New Roman" w:hAnsi="Times New Roman"/>
          <w:bCs/>
          <w:color w:val="0070C0"/>
          <w:sz w:val="24"/>
          <w:szCs w:val="24"/>
        </w:rPr>
        <w:t xml:space="preserve"> </w:t>
      </w:r>
      <w:r w:rsidR="006248F2" w:rsidRPr="00752623">
        <w:rPr>
          <w:rFonts w:ascii="Times New Roman" w:hAnsi="Times New Roman"/>
          <w:bCs/>
          <w:color w:val="0070C0"/>
          <w:sz w:val="24"/>
          <w:szCs w:val="24"/>
        </w:rPr>
        <w:t xml:space="preserve">İş Deneyim Belgesi, </w:t>
      </w:r>
      <w:r w:rsidR="00200CAE" w:rsidRPr="00752623">
        <w:rPr>
          <w:rFonts w:ascii="Times New Roman" w:hAnsi="Times New Roman"/>
          <w:bCs/>
          <w:color w:val="0070C0"/>
          <w:sz w:val="24"/>
          <w:szCs w:val="24"/>
        </w:rPr>
        <w:t xml:space="preserve">İş Ortaklığı Beyannamesi, </w:t>
      </w:r>
      <w:r w:rsidR="00A66896" w:rsidRPr="00752623">
        <w:rPr>
          <w:rFonts w:ascii="Times New Roman" w:hAnsi="Times New Roman"/>
          <w:bCs/>
          <w:color w:val="0070C0"/>
          <w:sz w:val="24"/>
          <w:szCs w:val="24"/>
        </w:rPr>
        <w:t xml:space="preserve">Ortaklık Tespit Belgesi, </w:t>
      </w:r>
      <w:r w:rsidR="00200CAE" w:rsidRPr="00752623">
        <w:rPr>
          <w:rFonts w:ascii="Times New Roman" w:hAnsi="Times New Roman"/>
          <w:bCs/>
          <w:color w:val="0070C0"/>
          <w:sz w:val="24"/>
          <w:szCs w:val="24"/>
        </w:rPr>
        <w:t xml:space="preserve">Tüzel </w:t>
      </w:r>
      <w:r w:rsidR="00E7724A" w:rsidRPr="00752623">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 Bildirim ve tebligat esasları</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 idare</w:t>
      </w:r>
      <w:r w:rsidR="00B51450" w:rsidRPr="004852C6">
        <w:rPr>
          <w:rFonts w:ascii="Times New Roman" w:hAnsi="Times New Roman"/>
          <w:color w:val="000000"/>
          <w:sz w:val="24"/>
          <w:szCs w:val="24"/>
        </w:rPr>
        <w:t xml:space="preserve"> tarafından aşağıdaki yöntemler kullanılarak yapılabilir:</w:t>
      </w:r>
    </w:p>
    <w:p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rsidR="00E34A49" w:rsidRPr="004369EB" w:rsidRDefault="00E34A49" w:rsidP="00E34A49">
      <w:pPr>
        <w:pStyle w:val="3-NormalYaz"/>
        <w:ind w:right="-198"/>
        <w:rPr>
          <w:sz w:val="24"/>
          <w:szCs w:val="24"/>
        </w:rPr>
      </w:pPr>
      <w:r w:rsidRPr="00065AEA">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Tebligat Kanununun usule aykırı tebliğe ilişkin hükümleri uygulanır. </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lastRenderedPageBreak/>
        <w:t xml:space="preserve">a) Yerli isteklilerden hisse oranı en fazla olana,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b) En fazla hisse oranına sahip birden çok yerli isteklinin bulunması durumunda ise bu isteklilerden herhangi birine,  tebligat yapılır.</w:t>
      </w:r>
    </w:p>
    <w:p w:rsidR="005677CD" w:rsidRDefault="005677CD" w:rsidP="00E7724A">
      <w:pPr>
        <w:ind w:right="-198"/>
        <w:rPr>
          <w:rFonts w:ascii="Times New Roman" w:hAnsi="Times New Roman"/>
          <w:color w:val="000000"/>
          <w:sz w:val="24"/>
          <w:szCs w:val="24"/>
        </w:rPr>
      </w:pPr>
    </w:p>
    <w:p w:rsidR="005677CD" w:rsidRPr="004852C6" w:rsidRDefault="005677CD" w:rsidP="00E7724A">
      <w:pPr>
        <w:ind w:right="-198"/>
        <w:rPr>
          <w:rFonts w:ascii="Times New Roman" w:hAnsi="Times New Roman"/>
          <w:color w:val="000000"/>
          <w:sz w:val="24"/>
          <w:szCs w:val="24"/>
        </w:rPr>
      </w:pPr>
    </w:p>
    <w:p w:rsidR="008D5C60" w:rsidRPr="004852C6" w:rsidRDefault="008D5C60" w:rsidP="00E7724A">
      <w:pPr>
        <w:pStyle w:val="Balk3"/>
        <w:spacing w:after="0"/>
        <w:ind w:right="-198" w:firstLine="708"/>
        <w:jc w:val="center"/>
        <w:rPr>
          <w:rFonts w:ascii="Times New Roman" w:hAnsi="Times New Roman"/>
          <w:color w:val="000000"/>
          <w:sz w:val="24"/>
          <w:szCs w:val="24"/>
        </w:rPr>
      </w:pPr>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 İHALEYE KATILMAYA İLİŞKİN HUSUSLAR</w:t>
      </w:r>
    </w:p>
    <w:p w:rsidR="000A6171" w:rsidRPr="004852C6" w:rsidRDefault="000A6171" w:rsidP="00E7724A">
      <w:pPr>
        <w:ind w:right="-198"/>
        <w:jc w:val="both"/>
        <w:rPr>
          <w:rFonts w:ascii="Times New Roman" w:hAnsi="Times New Roman"/>
          <w:b/>
          <w:bCs/>
          <w:color w:val="000000"/>
          <w:sz w:val="24"/>
          <w:szCs w:val="24"/>
        </w:rPr>
      </w:pPr>
    </w:p>
    <w:p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rsidR="008E2F71"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rsidR="003D1118" w:rsidRPr="004852C6" w:rsidRDefault="003D1118" w:rsidP="00E7724A">
      <w:pPr>
        <w:adjustRightInd/>
        <w:ind w:right="-198"/>
        <w:jc w:val="both"/>
        <w:textAlignment w:val="auto"/>
        <w:rPr>
          <w:rFonts w:ascii="Times New Roman" w:hAnsi="Times New Roman"/>
          <w:color w:val="000000"/>
          <w:sz w:val="24"/>
          <w:szCs w:val="24"/>
        </w:rPr>
      </w:pPr>
    </w:p>
    <w:p w:rsidR="004F774B" w:rsidRDefault="004F774B" w:rsidP="00E7724A">
      <w:pPr>
        <w:ind w:right="-198"/>
        <w:jc w:val="both"/>
        <w:rPr>
          <w:rFonts w:ascii="Times New Roman" w:hAnsi="Times New Roman"/>
          <w:b/>
          <w:bCs/>
          <w:color w:val="000000"/>
          <w:sz w:val="24"/>
          <w:szCs w:val="24"/>
        </w:rPr>
      </w:pPr>
    </w:p>
    <w:p w:rsidR="00DF4AD5"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597857" w:rsidRPr="004852C6" w:rsidRDefault="00597857" w:rsidP="0059785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rsidR="009C6085" w:rsidRDefault="007C641D" w:rsidP="007C641D">
      <w:pPr>
        <w:tabs>
          <w:tab w:val="left" w:pos="567"/>
          <w:tab w:val="center" w:pos="3529"/>
        </w:tabs>
        <w:ind w:right="-198"/>
        <w:jc w:val="both"/>
        <w:rPr>
          <w:rFonts w:ascii="Times New Roman" w:hAnsi="Times New Roman"/>
          <w:bCs/>
          <w:color w:val="003399"/>
          <w:sz w:val="24"/>
          <w:szCs w:val="24"/>
        </w:rPr>
      </w:pPr>
      <w:r>
        <w:rPr>
          <w:rFonts w:ascii="Times New Roman" w:eastAsia="Calibri" w:hAnsi="Times New Roman"/>
          <w:color w:val="0070C0"/>
          <w:sz w:val="24"/>
          <w:szCs w:val="24"/>
        </w:rPr>
        <w:tab/>
        <w:t>BU BENT BOŞ BIRAKILMIŞTIR.</w:t>
      </w:r>
      <w:r>
        <w:rPr>
          <w:rFonts w:ascii="Times New Roman" w:eastAsia="Calibri" w:hAnsi="Times New Roman"/>
          <w:color w:val="0070C0"/>
          <w:sz w:val="24"/>
          <w:szCs w:val="24"/>
        </w:rPr>
        <w:tab/>
      </w:r>
      <w:r w:rsidR="00597857" w:rsidRPr="004852C6">
        <w:rPr>
          <w:rFonts w:ascii="Times New Roman" w:eastAsia="Calibri" w:hAnsi="Times New Roman"/>
          <w:color w:val="0070C0"/>
          <w:sz w:val="24"/>
          <w:szCs w:val="24"/>
        </w:rPr>
        <w:tab/>
      </w:r>
    </w:p>
    <w:p w:rsidR="00597857" w:rsidRDefault="00597857" w:rsidP="00597857">
      <w:pPr>
        <w:tabs>
          <w:tab w:val="left" w:pos="567"/>
          <w:tab w:val="center" w:pos="3529"/>
        </w:tabs>
        <w:ind w:right="-198"/>
        <w:jc w:val="both"/>
        <w:rPr>
          <w:rFonts w:ascii="Times New Roman" w:eastAsia="Calibri" w:hAnsi="Times New Roman"/>
          <w:color w:val="0070C0"/>
          <w:sz w:val="24"/>
          <w:szCs w:val="24"/>
        </w:rPr>
      </w:pPr>
    </w:p>
    <w:p w:rsidR="00597857" w:rsidRDefault="00597857" w:rsidP="0059785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p>
    <w:p w:rsidR="00F93A8A" w:rsidRDefault="00F93A8A" w:rsidP="007642DB">
      <w:pPr>
        <w:overflowPunct/>
        <w:autoSpaceDE/>
        <w:autoSpaceDN/>
        <w:jc w:val="both"/>
        <w:rPr>
          <w:rFonts w:ascii="Times New Roman" w:eastAsia="Calibri" w:hAnsi="Times New Roman"/>
          <w:b/>
          <w:color w:val="0070C0"/>
          <w:sz w:val="24"/>
          <w:szCs w:val="24"/>
        </w:rPr>
      </w:pPr>
    </w:p>
    <w:p w:rsidR="007642DB" w:rsidRDefault="00AE5980" w:rsidP="007642DB">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1</w:t>
      </w:r>
      <w:r w:rsidR="007642DB" w:rsidRPr="00392141">
        <w:rPr>
          <w:rFonts w:ascii="Times New Roman" w:eastAsia="Calibri" w:hAnsi="Times New Roman"/>
          <w:b/>
          <w:color w:val="0070C0"/>
          <w:sz w:val="24"/>
          <w:szCs w:val="24"/>
        </w:rPr>
        <w:t xml:space="preserve">-) İsteklinin üretim ve/veya imalat kapasitesine yönelik belgeler, </w:t>
      </w:r>
    </w:p>
    <w:p w:rsidR="00AE5980" w:rsidRDefault="00AE5980" w:rsidP="007642DB">
      <w:pPr>
        <w:overflowPunct/>
        <w:autoSpaceDE/>
        <w:autoSpaceDN/>
        <w:jc w:val="both"/>
        <w:rPr>
          <w:rFonts w:ascii="Times New Roman" w:eastAsia="Calibri" w:hAnsi="Times New Roman"/>
          <w:b/>
          <w:color w:val="0070C0"/>
          <w:sz w:val="24"/>
          <w:szCs w:val="24"/>
        </w:rPr>
      </w:pPr>
    </w:p>
    <w:p w:rsidR="00AE5980" w:rsidRDefault="008A63EC" w:rsidP="007642DB">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*TŞ-21.020</w:t>
      </w:r>
      <w:r w:rsidR="00284E1B">
        <w:rPr>
          <w:rFonts w:ascii="Times New Roman" w:eastAsia="Calibri" w:hAnsi="Times New Roman"/>
          <w:b/>
          <w:color w:val="0070C0"/>
          <w:sz w:val="24"/>
          <w:szCs w:val="24"/>
        </w:rPr>
        <w:t>, TŞ-F21.0004</w:t>
      </w:r>
      <w:r w:rsidR="005362D8">
        <w:rPr>
          <w:rFonts w:ascii="Times New Roman" w:eastAsia="Calibri" w:hAnsi="Times New Roman"/>
          <w:b/>
          <w:color w:val="0070C0"/>
          <w:sz w:val="24"/>
          <w:szCs w:val="24"/>
        </w:rPr>
        <w:t xml:space="preserve"> VE TŞ-42.118</w:t>
      </w:r>
      <w:r>
        <w:rPr>
          <w:rFonts w:ascii="Times New Roman" w:eastAsia="Calibri" w:hAnsi="Times New Roman"/>
          <w:b/>
          <w:color w:val="0070C0"/>
          <w:sz w:val="24"/>
          <w:szCs w:val="24"/>
        </w:rPr>
        <w:t xml:space="preserve"> NOLU TEKNİK ŞARTNAME</w:t>
      </w:r>
      <w:r w:rsidR="005362D8">
        <w:rPr>
          <w:rFonts w:ascii="Times New Roman" w:eastAsia="Calibri" w:hAnsi="Times New Roman"/>
          <w:b/>
          <w:color w:val="0070C0"/>
          <w:sz w:val="24"/>
          <w:szCs w:val="24"/>
        </w:rPr>
        <w:t>LER</w:t>
      </w:r>
      <w:r>
        <w:rPr>
          <w:rFonts w:ascii="Times New Roman" w:eastAsia="Calibri" w:hAnsi="Times New Roman"/>
          <w:b/>
          <w:color w:val="0070C0"/>
          <w:sz w:val="24"/>
          <w:szCs w:val="24"/>
        </w:rPr>
        <w:t xml:space="preserve"> KAPSAMINDAKİ MALZEMELER İÇİN;</w:t>
      </w:r>
    </w:p>
    <w:p w:rsidR="007642DB" w:rsidRPr="00392141" w:rsidRDefault="007642DB" w:rsidP="007642DB">
      <w:pPr>
        <w:overflowPunct/>
        <w:autoSpaceDE/>
        <w:autoSpaceDN/>
        <w:jc w:val="both"/>
        <w:rPr>
          <w:rFonts w:ascii="Times New Roman" w:eastAsia="Calibri" w:hAnsi="Times New Roman"/>
          <w:b/>
          <w:color w:val="0070C0"/>
          <w:sz w:val="24"/>
          <w:szCs w:val="24"/>
        </w:rPr>
      </w:pP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Aday veya istekli adına düzenlenen Sanayi Sicil Belgesi,</w:t>
      </w: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Adayın veya isteklinin üyesi olduğu meslek odası tarafından aday veya istekli adına düzenlenen Kapasite Raporu,</w:t>
      </w: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Adayın veya isteklinin kayıtlı olduğu meslek odası tarafından aday veya istekli adına düzenlenen İmalat Yeterlik Belgesi,</w:t>
      </w: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Adaylar veya isteklilerin adlarına veya unvanlarına düzenlenmiş olan teklif ettiği mallara ilişkin yerli malı belgesi veya teknolojik ürün deneyim belgesi,</w:t>
      </w: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Adayın veya isteklinin alım konusu malı ürettiğine ilişkin olarak ilgili mevzuat uyarınca yetkili kurum veya kuruluşlarca düzenlenen ve aday veya isteklinin üretici veya imalatçı olduğunu gösteren belgeler.</w:t>
      </w: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Yukarıdaki belgelerinden herhangi birinin teklif ekinde sunulması yeterli olacaktır.</w:t>
      </w:r>
    </w:p>
    <w:p w:rsidR="007642DB" w:rsidRPr="00B54102" w:rsidRDefault="007642DB" w:rsidP="007642DB">
      <w:pPr>
        <w:overflowPunct/>
        <w:autoSpaceDE/>
        <w:autoSpaceDN/>
        <w:jc w:val="both"/>
        <w:rPr>
          <w:rFonts w:ascii="Times New Roman" w:hAnsi="Times New Roman"/>
          <w:color w:val="0070C0"/>
          <w:sz w:val="24"/>
          <w:szCs w:val="24"/>
        </w:rPr>
      </w:pP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İSTEKLİ YETKİLİ SATICI VEYA YETKİLİ TEMSİLCİ İSE, YETKİLİ SATICI VEYA YETKİLİ TEMSİLCİ OLDUĞUNU GÖSTEREN BELGELER VE İMALATÇISINA AİT OLMAK ÜZERE YUKARIDA BELİRTİLMİŞ BELGELER, (YETKİLİ SATICILIK VEYA YETKİLİ TEMSİLCİLİK BELGESİNİN EKİNDE, BELGEYİ İMZALAYAN KİŞİ/KİŞİLERİN, YETKİ VEREN ŞİRKETİ TEMSİL VE İLZAMA YETKİLİ OLDUĞUNA DAİR BELGELERİNDE BULUNMASI ZORUNLUDUR.)</w:t>
      </w:r>
    </w:p>
    <w:p w:rsidR="007642DB" w:rsidRPr="00B54102" w:rsidRDefault="007642DB" w:rsidP="007642DB">
      <w:pPr>
        <w:overflowPunct/>
        <w:autoSpaceDE/>
        <w:autoSpaceDN/>
        <w:jc w:val="both"/>
        <w:rPr>
          <w:rFonts w:ascii="Times New Roman" w:hAnsi="Times New Roman"/>
          <w:color w:val="0070C0"/>
          <w:sz w:val="24"/>
          <w:szCs w:val="24"/>
        </w:rPr>
      </w:pPr>
    </w:p>
    <w:p w:rsidR="007642DB" w:rsidRPr="00B54102"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 x )- İstekli Türkiye’de serbest bölgelerde faaliyet gösteren imalatçı veya yetkili satıcı veya yetkili temsilci ise yukarıdaki belgelerin yanı sıra serbest bölge faaliyet belgesi.</w:t>
      </w:r>
    </w:p>
    <w:p w:rsidR="007642DB" w:rsidRDefault="007642DB" w:rsidP="007642DB">
      <w:pPr>
        <w:overflowPunct/>
        <w:autoSpaceDE/>
        <w:autoSpaceDN/>
        <w:jc w:val="both"/>
        <w:rPr>
          <w:rFonts w:ascii="Times New Roman" w:hAnsi="Times New Roman"/>
          <w:color w:val="0070C0"/>
          <w:sz w:val="24"/>
          <w:szCs w:val="24"/>
        </w:rPr>
      </w:pPr>
      <w:r w:rsidRPr="00B54102">
        <w:rPr>
          <w:rFonts w:ascii="Times New Roman" w:hAnsi="Times New Roman"/>
          <w:color w:val="0070C0"/>
          <w:sz w:val="24"/>
          <w:szCs w:val="24"/>
        </w:rPr>
        <w:t>Yabancı istekliler ise imalatçı olduklarını kanıtlayan ve ilgili ülke mevzuatına göre düzenlenen belgeyi veya belgeleri sunmaları gerekmektedir.</w:t>
      </w:r>
    </w:p>
    <w:p w:rsidR="007642DB" w:rsidRDefault="007642DB" w:rsidP="007642DB">
      <w:pPr>
        <w:overflowPunct/>
        <w:autoSpaceDE/>
        <w:autoSpaceDN/>
        <w:jc w:val="both"/>
        <w:rPr>
          <w:rFonts w:ascii="Times New Roman" w:hAnsi="Times New Roman"/>
          <w:color w:val="0070C0"/>
          <w:sz w:val="24"/>
          <w:szCs w:val="24"/>
        </w:rPr>
      </w:pPr>
    </w:p>
    <w:p w:rsidR="007642DB" w:rsidRDefault="00C644DB" w:rsidP="007642DB">
      <w:pPr>
        <w:tabs>
          <w:tab w:val="left" w:pos="567"/>
          <w:tab w:val="center" w:pos="3529"/>
        </w:tabs>
        <w:ind w:right="-198"/>
        <w:jc w:val="both"/>
        <w:rPr>
          <w:rFonts w:ascii="Times New Roman" w:eastAsia="Calibri" w:hAnsi="Times New Roman"/>
          <w:b/>
          <w:color w:val="0070C0"/>
          <w:sz w:val="24"/>
          <w:szCs w:val="24"/>
        </w:rPr>
      </w:pPr>
      <w:r>
        <w:rPr>
          <w:rFonts w:ascii="Times New Roman" w:eastAsia="Calibri" w:hAnsi="Times New Roman"/>
          <w:b/>
          <w:color w:val="0070C0"/>
          <w:sz w:val="24"/>
          <w:szCs w:val="24"/>
        </w:rPr>
        <w:t>2</w:t>
      </w:r>
      <w:r w:rsidR="007642DB" w:rsidRPr="0066209B">
        <w:rPr>
          <w:rFonts w:ascii="Times New Roman" w:eastAsia="Calibri" w:hAnsi="Times New Roman"/>
          <w:b/>
          <w:color w:val="0070C0"/>
          <w:sz w:val="24"/>
          <w:szCs w:val="24"/>
        </w:rPr>
        <w:t>-)</w:t>
      </w:r>
      <w:r w:rsidR="007642DB" w:rsidRPr="005373C2">
        <w:rPr>
          <w:rFonts w:ascii="Times New Roman" w:eastAsia="Calibri" w:hAnsi="Times New Roman"/>
          <w:b/>
          <w:color w:val="0070C0"/>
          <w:sz w:val="24"/>
          <w:szCs w:val="24"/>
        </w:rPr>
        <w:t xml:space="preserve"> İsteklinin kaliteyi sağlamasına yönelik belgeler,</w:t>
      </w:r>
    </w:p>
    <w:p w:rsidR="00C644DB" w:rsidRDefault="00C644DB" w:rsidP="007642DB">
      <w:pPr>
        <w:tabs>
          <w:tab w:val="left" w:pos="567"/>
          <w:tab w:val="center" w:pos="3529"/>
        </w:tabs>
        <w:ind w:right="-198"/>
        <w:jc w:val="both"/>
        <w:rPr>
          <w:rFonts w:ascii="Times New Roman" w:eastAsia="Calibri" w:hAnsi="Times New Roman"/>
          <w:b/>
          <w:color w:val="0070C0"/>
          <w:sz w:val="24"/>
          <w:szCs w:val="24"/>
        </w:rPr>
      </w:pPr>
    </w:p>
    <w:p w:rsidR="00C644DB" w:rsidRDefault="00C644DB" w:rsidP="00C644DB">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*TŞ-21.020</w:t>
      </w:r>
      <w:r w:rsidR="00284E1B">
        <w:rPr>
          <w:rFonts w:ascii="Times New Roman" w:eastAsia="Calibri" w:hAnsi="Times New Roman"/>
          <w:b/>
          <w:color w:val="0070C0"/>
          <w:sz w:val="24"/>
          <w:szCs w:val="24"/>
        </w:rPr>
        <w:t xml:space="preserve"> VE </w:t>
      </w:r>
      <w:r w:rsidR="00284E1B">
        <w:rPr>
          <w:rFonts w:ascii="Times New Roman" w:eastAsia="Calibri" w:hAnsi="Times New Roman"/>
          <w:b/>
          <w:color w:val="0070C0"/>
          <w:sz w:val="24"/>
          <w:szCs w:val="24"/>
        </w:rPr>
        <w:t xml:space="preserve">TŞ-F21.0004 </w:t>
      </w:r>
      <w:r>
        <w:rPr>
          <w:rFonts w:ascii="Times New Roman" w:eastAsia="Calibri" w:hAnsi="Times New Roman"/>
          <w:b/>
          <w:color w:val="0070C0"/>
          <w:sz w:val="24"/>
          <w:szCs w:val="24"/>
        </w:rPr>
        <w:t>NOLU TEKNİK ŞARTNAME</w:t>
      </w:r>
      <w:r w:rsidR="00284E1B">
        <w:rPr>
          <w:rFonts w:ascii="Times New Roman" w:eastAsia="Calibri" w:hAnsi="Times New Roman"/>
          <w:b/>
          <w:color w:val="0070C0"/>
          <w:sz w:val="24"/>
          <w:szCs w:val="24"/>
        </w:rPr>
        <w:t>LER</w:t>
      </w:r>
      <w:r>
        <w:rPr>
          <w:rFonts w:ascii="Times New Roman" w:eastAsia="Calibri" w:hAnsi="Times New Roman"/>
          <w:b/>
          <w:color w:val="0070C0"/>
          <w:sz w:val="24"/>
          <w:szCs w:val="24"/>
        </w:rPr>
        <w:t xml:space="preserve"> KAPSAMINDAKİ MALZEMELER İÇİN;</w:t>
      </w:r>
    </w:p>
    <w:p w:rsidR="007642DB" w:rsidRDefault="007642DB" w:rsidP="007642DB">
      <w:pPr>
        <w:tabs>
          <w:tab w:val="left" w:pos="567"/>
          <w:tab w:val="center" w:pos="3529"/>
        </w:tabs>
        <w:ind w:right="-198"/>
        <w:jc w:val="both"/>
        <w:rPr>
          <w:rFonts w:ascii="Times New Roman" w:eastAsia="Calibri" w:hAnsi="Times New Roman"/>
          <w:b/>
          <w:color w:val="0070C0"/>
          <w:sz w:val="24"/>
          <w:szCs w:val="24"/>
        </w:rPr>
      </w:pPr>
    </w:p>
    <w:p w:rsidR="007642DB" w:rsidRDefault="007642DB" w:rsidP="007642DB">
      <w:pPr>
        <w:tabs>
          <w:tab w:val="left" w:pos="567"/>
          <w:tab w:val="center" w:pos="3529"/>
        </w:tabs>
        <w:ind w:right="-198"/>
        <w:jc w:val="both"/>
        <w:rPr>
          <w:rFonts w:ascii="Times New Roman" w:eastAsia="Calibri" w:hAnsi="Times New Roman"/>
          <w:color w:val="0070C0"/>
          <w:sz w:val="24"/>
          <w:szCs w:val="24"/>
        </w:rPr>
      </w:pPr>
      <w:r w:rsidRPr="005373C2">
        <w:rPr>
          <w:rFonts w:ascii="Times New Roman" w:eastAsia="Calibri" w:hAnsi="Times New Roman"/>
          <w:color w:val="0070C0"/>
          <w:sz w:val="24"/>
          <w:szCs w:val="24"/>
        </w:rPr>
        <w:t>-GÜNCEL VE GEÇERLİ</w:t>
      </w:r>
      <w:r>
        <w:rPr>
          <w:rFonts w:ascii="Times New Roman" w:eastAsia="Calibri" w:hAnsi="Times New Roman"/>
          <w:color w:val="0070C0"/>
          <w:sz w:val="24"/>
          <w:szCs w:val="24"/>
        </w:rPr>
        <w:t xml:space="preserve"> </w:t>
      </w:r>
      <w:r w:rsidR="00C644DB">
        <w:rPr>
          <w:rFonts w:ascii="Times New Roman" w:eastAsia="Calibri" w:hAnsi="Times New Roman"/>
          <w:color w:val="0070C0"/>
          <w:sz w:val="24"/>
          <w:szCs w:val="24"/>
        </w:rPr>
        <w:t>ISO 9001 VEYA IRIS KALİTE YÖNETİM SİSTEMİ</w:t>
      </w:r>
      <w:r>
        <w:rPr>
          <w:rFonts w:ascii="Times New Roman" w:eastAsia="Calibri" w:hAnsi="Times New Roman"/>
          <w:color w:val="0070C0"/>
          <w:sz w:val="24"/>
          <w:szCs w:val="24"/>
        </w:rPr>
        <w:t xml:space="preserve"> BELGESİ.</w:t>
      </w:r>
      <w:r w:rsidRPr="005373C2">
        <w:rPr>
          <w:rFonts w:ascii="Times New Roman" w:eastAsia="Calibri" w:hAnsi="Times New Roman"/>
          <w:color w:val="0070C0"/>
          <w:sz w:val="24"/>
          <w:szCs w:val="24"/>
        </w:rPr>
        <w:t xml:space="preserve"> (İstekli yetkili satıcı ise üreticisine, üretici ise kendisine ait olacaktır.)</w:t>
      </w:r>
    </w:p>
    <w:p w:rsidR="004C15AA" w:rsidRDefault="004C15AA" w:rsidP="007642DB">
      <w:pPr>
        <w:tabs>
          <w:tab w:val="left" w:pos="567"/>
          <w:tab w:val="center" w:pos="3529"/>
        </w:tabs>
        <w:ind w:right="-198"/>
        <w:jc w:val="both"/>
        <w:rPr>
          <w:rFonts w:ascii="Times New Roman" w:eastAsia="Calibri" w:hAnsi="Times New Roman"/>
          <w:color w:val="0070C0"/>
          <w:sz w:val="24"/>
          <w:szCs w:val="24"/>
        </w:rPr>
      </w:pPr>
    </w:p>
    <w:p w:rsidR="004C15AA" w:rsidRDefault="005362D8" w:rsidP="004C15AA">
      <w:pPr>
        <w:ind w:right="-198"/>
        <w:jc w:val="both"/>
        <w:rPr>
          <w:rFonts w:ascii="Times New Roman" w:eastAsia="Calibri" w:hAnsi="Times New Roman"/>
          <w:b/>
          <w:color w:val="0070C0"/>
          <w:sz w:val="24"/>
          <w:szCs w:val="24"/>
        </w:rPr>
      </w:pPr>
      <w:r>
        <w:rPr>
          <w:rFonts w:ascii="Times New Roman" w:eastAsia="Calibri" w:hAnsi="Times New Roman"/>
          <w:b/>
          <w:color w:val="0070C0"/>
          <w:sz w:val="24"/>
          <w:szCs w:val="24"/>
        </w:rPr>
        <w:t>3</w:t>
      </w:r>
      <w:r w:rsidR="004C15AA" w:rsidRPr="005214A4">
        <w:rPr>
          <w:rFonts w:ascii="Times New Roman" w:eastAsia="Calibri" w:hAnsi="Times New Roman"/>
          <w:b/>
          <w:color w:val="0070C0"/>
          <w:sz w:val="24"/>
          <w:szCs w:val="24"/>
        </w:rPr>
        <w:t>-)Teknik şartname kapsamında istenen belgeler:</w:t>
      </w:r>
    </w:p>
    <w:p w:rsidR="005362D8" w:rsidRDefault="005362D8" w:rsidP="004C15AA">
      <w:pPr>
        <w:ind w:right="-198"/>
        <w:jc w:val="both"/>
        <w:rPr>
          <w:rFonts w:ascii="Times New Roman" w:eastAsia="Calibri" w:hAnsi="Times New Roman"/>
          <w:b/>
          <w:color w:val="0070C0"/>
          <w:sz w:val="24"/>
          <w:szCs w:val="24"/>
        </w:rPr>
      </w:pPr>
    </w:p>
    <w:p w:rsidR="005362D8" w:rsidRDefault="005362D8" w:rsidP="005362D8">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 xml:space="preserve">*TŞ-21.020 </w:t>
      </w:r>
      <w:r w:rsidR="00284E1B">
        <w:rPr>
          <w:rFonts w:ascii="Times New Roman" w:eastAsia="Calibri" w:hAnsi="Times New Roman"/>
          <w:b/>
          <w:color w:val="0070C0"/>
          <w:sz w:val="24"/>
          <w:szCs w:val="24"/>
        </w:rPr>
        <w:t xml:space="preserve">VE TŞ-F21.0004 </w:t>
      </w:r>
      <w:r>
        <w:rPr>
          <w:rFonts w:ascii="Times New Roman" w:eastAsia="Calibri" w:hAnsi="Times New Roman"/>
          <w:b/>
          <w:color w:val="0070C0"/>
          <w:sz w:val="24"/>
          <w:szCs w:val="24"/>
        </w:rPr>
        <w:t>NOLU TEKNİK ŞARTNAME</w:t>
      </w:r>
      <w:r w:rsidR="00284E1B">
        <w:rPr>
          <w:rFonts w:ascii="Times New Roman" w:eastAsia="Calibri" w:hAnsi="Times New Roman"/>
          <w:b/>
          <w:color w:val="0070C0"/>
          <w:sz w:val="24"/>
          <w:szCs w:val="24"/>
        </w:rPr>
        <w:t>LER</w:t>
      </w:r>
      <w:r>
        <w:rPr>
          <w:rFonts w:ascii="Times New Roman" w:eastAsia="Calibri" w:hAnsi="Times New Roman"/>
          <w:b/>
          <w:color w:val="0070C0"/>
          <w:sz w:val="24"/>
          <w:szCs w:val="24"/>
        </w:rPr>
        <w:t xml:space="preserve"> KAPSAMINDAKİ MALZEMELER İÇİN;</w:t>
      </w:r>
    </w:p>
    <w:p w:rsidR="004C15AA" w:rsidRDefault="004C15AA" w:rsidP="004C15AA">
      <w:pPr>
        <w:tabs>
          <w:tab w:val="left" w:pos="567"/>
          <w:tab w:val="center" w:pos="3529"/>
        </w:tabs>
        <w:ind w:left="720" w:right="-198"/>
        <w:jc w:val="both"/>
        <w:rPr>
          <w:rFonts w:ascii="Times New Roman" w:eastAsia="Calibri" w:hAnsi="Times New Roman"/>
          <w:color w:val="0070C0"/>
          <w:sz w:val="24"/>
          <w:szCs w:val="24"/>
          <w:u w:val="single"/>
        </w:rPr>
      </w:pPr>
    </w:p>
    <w:p w:rsidR="004C15AA" w:rsidRPr="00DC2C98" w:rsidRDefault="004C15AA" w:rsidP="004C15AA">
      <w:pPr>
        <w:tabs>
          <w:tab w:val="left" w:pos="567"/>
          <w:tab w:val="center" w:pos="3529"/>
        </w:tabs>
        <w:ind w:right="-198"/>
        <w:jc w:val="both"/>
        <w:rPr>
          <w:rFonts w:ascii="Times New Roman" w:eastAsia="Calibri" w:hAnsi="Times New Roman"/>
          <w:bCs/>
          <w:color w:val="2E74B5" w:themeColor="accent5" w:themeShade="BF"/>
          <w:sz w:val="24"/>
          <w:szCs w:val="24"/>
          <w:u w:val="dotted"/>
        </w:rPr>
      </w:pPr>
      <w:r w:rsidRPr="00512191">
        <w:rPr>
          <w:rFonts w:ascii="Times New Roman" w:eastAsia="Calibri" w:hAnsi="Times New Roman"/>
          <w:color w:val="2E74B5" w:themeColor="accent5" w:themeShade="BF"/>
          <w:sz w:val="24"/>
          <w:szCs w:val="24"/>
        </w:rPr>
        <w:t xml:space="preserve">- </w:t>
      </w:r>
      <w:r w:rsidR="005362D8">
        <w:rPr>
          <w:rFonts w:ascii="Times New Roman" w:eastAsia="Calibri" w:hAnsi="Times New Roman"/>
          <w:bCs/>
          <w:color w:val="2E74B5" w:themeColor="accent5" w:themeShade="BF"/>
          <w:sz w:val="24"/>
          <w:szCs w:val="24"/>
          <w:u w:val="dotted"/>
        </w:rPr>
        <w:t>İSTEKLİLER TEKLİF ETTİĞİ ÜRÜNE AİT TDS’İ TEKLİF EKİNDE SUNACAKTIR.</w:t>
      </w:r>
      <w:r w:rsidRPr="00DC2C98">
        <w:rPr>
          <w:rFonts w:ascii="Times New Roman" w:eastAsia="Calibri" w:hAnsi="Times New Roman"/>
          <w:bCs/>
          <w:color w:val="2E74B5" w:themeColor="accent5" w:themeShade="BF"/>
          <w:sz w:val="24"/>
          <w:szCs w:val="24"/>
          <w:u w:val="dotted"/>
        </w:rPr>
        <w:t xml:space="preserve"> </w:t>
      </w:r>
    </w:p>
    <w:p w:rsidR="004C15AA" w:rsidRPr="00512191" w:rsidRDefault="004C15AA" w:rsidP="004C15AA">
      <w:pPr>
        <w:pStyle w:val="ListeParagraf"/>
        <w:ind w:left="0" w:right="-198" w:hanging="142"/>
        <w:jc w:val="both"/>
        <w:rPr>
          <w:rFonts w:ascii="Times New Roman" w:eastAsia="Calibri" w:hAnsi="Times New Roman"/>
          <w:color w:val="2E74B5" w:themeColor="accent5" w:themeShade="BF"/>
          <w:sz w:val="24"/>
          <w:szCs w:val="24"/>
        </w:rPr>
      </w:pPr>
    </w:p>
    <w:p w:rsidR="004C15AA" w:rsidRDefault="005362D8" w:rsidP="005362D8">
      <w:pPr>
        <w:pStyle w:val="ListeParagraf"/>
        <w:tabs>
          <w:tab w:val="left" w:pos="567"/>
          <w:tab w:val="center" w:pos="3529"/>
        </w:tabs>
        <w:ind w:left="0" w:right="-198"/>
        <w:jc w:val="both"/>
        <w:rPr>
          <w:rFonts w:ascii="Times New Roman" w:eastAsia="Calibri" w:hAnsi="Times New Roman"/>
          <w:bCs/>
          <w:color w:val="2E74B5" w:themeColor="accent5" w:themeShade="BF"/>
          <w:sz w:val="24"/>
          <w:szCs w:val="24"/>
          <w:u w:val="dotted"/>
        </w:rPr>
      </w:pPr>
      <w:r>
        <w:rPr>
          <w:rFonts w:ascii="Times New Roman" w:eastAsia="Calibri" w:hAnsi="Times New Roman"/>
          <w:bCs/>
          <w:color w:val="2E74B5" w:themeColor="accent5" w:themeShade="BF"/>
          <w:sz w:val="24"/>
          <w:szCs w:val="24"/>
          <w:u w:val="dotted"/>
        </w:rPr>
        <w:t>-İSTEKLİLER TEKLİF ETTİKLERİ ZEMİN KAPLAMA MALZEMESİNİN TABAN AHŞABINA YAPIŞTIRILMA YÖNTEMİNİ, KULLANILACAK YAPIŞTIRICININ TEKNİK ÖZELLİKLERİNİ VE KULLANIM MİKTARINI TEKLİF AŞAMASINDA DETAYLI OLARAK SUNACAKLARDIR.</w:t>
      </w:r>
    </w:p>
    <w:p w:rsidR="0061638E" w:rsidRDefault="0061638E" w:rsidP="0061638E">
      <w:pPr>
        <w:pStyle w:val="ListeParagraf"/>
        <w:tabs>
          <w:tab w:val="left" w:pos="567"/>
          <w:tab w:val="center" w:pos="3529"/>
        </w:tabs>
        <w:ind w:left="0" w:right="-198"/>
        <w:jc w:val="both"/>
        <w:rPr>
          <w:rFonts w:ascii="Times New Roman" w:eastAsia="Calibri" w:hAnsi="Times New Roman"/>
          <w:bCs/>
          <w:color w:val="2E74B5" w:themeColor="accent5" w:themeShade="BF"/>
          <w:sz w:val="24"/>
          <w:szCs w:val="24"/>
          <w:u w:val="dotted"/>
        </w:rPr>
      </w:pPr>
    </w:p>
    <w:p w:rsidR="0061638E" w:rsidRDefault="005362D8" w:rsidP="004C15AA">
      <w:pPr>
        <w:pStyle w:val="ListeParagraf"/>
        <w:numPr>
          <w:ilvl w:val="0"/>
          <w:numId w:val="40"/>
        </w:numPr>
        <w:tabs>
          <w:tab w:val="left" w:pos="567"/>
          <w:tab w:val="center" w:pos="3529"/>
        </w:tabs>
        <w:ind w:left="0" w:right="-198" w:hanging="142"/>
        <w:jc w:val="both"/>
        <w:rPr>
          <w:rFonts w:ascii="Times New Roman" w:eastAsia="Calibri" w:hAnsi="Times New Roman"/>
          <w:bCs/>
          <w:color w:val="2E74B5" w:themeColor="accent5" w:themeShade="BF"/>
          <w:sz w:val="24"/>
          <w:szCs w:val="24"/>
          <w:u w:val="dotted"/>
        </w:rPr>
      </w:pPr>
      <w:r>
        <w:rPr>
          <w:rFonts w:ascii="Times New Roman" w:eastAsia="Calibri" w:hAnsi="Times New Roman"/>
          <w:bCs/>
          <w:color w:val="2E74B5" w:themeColor="accent5" w:themeShade="BF"/>
          <w:sz w:val="24"/>
          <w:szCs w:val="24"/>
          <w:u w:val="dotted"/>
        </w:rPr>
        <w:t xml:space="preserve">İSTEKLİLER TEKLİF AŞAMASINDA RENK VE NUMUNE SEÇİMİNE ESAS KATALOGLARINI TÜRASAŞ’A SUNACAKLARDIR. SUNULACAK OLAN KATALOG GERÇEK NUMUNELERİ İÇERECEKTİR. ZEMİN KAPLAMASININ RENGİ VE DESENİ, TEKLİF AŞAMASINDA ÜRETİCİ </w:t>
      </w:r>
      <w:r>
        <w:rPr>
          <w:rFonts w:ascii="Times New Roman" w:eastAsia="Calibri" w:hAnsi="Times New Roman"/>
          <w:bCs/>
          <w:color w:val="2E74B5" w:themeColor="accent5" w:themeShade="BF"/>
          <w:sz w:val="24"/>
          <w:szCs w:val="24"/>
          <w:u w:val="dotted"/>
        </w:rPr>
        <w:lastRenderedPageBreak/>
        <w:t>FİRMALAR TARAFINDAN VERİLEN NUMUNELER İÇİNDEN TÜRASAŞ TARAFINDAN SEÇİLECEKTİR</w:t>
      </w:r>
      <w:r w:rsidR="0061638E">
        <w:rPr>
          <w:rFonts w:ascii="Times New Roman" w:eastAsia="Calibri" w:hAnsi="Times New Roman"/>
          <w:bCs/>
          <w:color w:val="2E74B5" w:themeColor="accent5" w:themeShade="BF"/>
          <w:sz w:val="24"/>
          <w:szCs w:val="24"/>
          <w:u w:val="dotted"/>
        </w:rPr>
        <w:t>.</w:t>
      </w:r>
    </w:p>
    <w:p w:rsidR="008A63EC" w:rsidRDefault="008A63EC" w:rsidP="008A63EC">
      <w:pPr>
        <w:pStyle w:val="ListeParagraf"/>
        <w:rPr>
          <w:rFonts w:ascii="Times New Roman" w:eastAsia="Calibri" w:hAnsi="Times New Roman"/>
          <w:bCs/>
          <w:color w:val="2E74B5" w:themeColor="accent5" w:themeShade="BF"/>
          <w:sz w:val="24"/>
          <w:szCs w:val="24"/>
          <w:u w:val="dotted"/>
        </w:rPr>
      </w:pPr>
    </w:p>
    <w:p w:rsidR="007642DB" w:rsidRDefault="005362D8" w:rsidP="007642DB">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4</w:t>
      </w:r>
      <w:r w:rsidR="007642DB" w:rsidRPr="00BA4EDF">
        <w:rPr>
          <w:rFonts w:ascii="Times New Roman" w:eastAsia="Calibri" w:hAnsi="Times New Roman"/>
          <w:b/>
          <w:color w:val="0070C0"/>
          <w:sz w:val="24"/>
          <w:szCs w:val="24"/>
        </w:rPr>
        <w:t>-) Teknik Şartname Maddelerine Cevap Verilmesi</w:t>
      </w:r>
    </w:p>
    <w:p w:rsidR="00CD7B51" w:rsidRDefault="00CD7B51" w:rsidP="007642DB">
      <w:pPr>
        <w:overflowPunct/>
        <w:autoSpaceDE/>
        <w:autoSpaceDN/>
        <w:jc w:val="both"/>
        <w:rPr>
          <w:rFonts w:ascii="Times New Roman" w:eastAsia="Calibri" w:hAnsi="Times New Roman"/>
          <w:b/>
          <w:color w:val="0070C0"/>
          <w:sz w:val="24"/>
          <w:szCs w:val="24"/>
        </w:rPr>
      </w:pPr>
    </w:p>
    <w:p w:rsidR="005362D8" w:rsidRDefault="005362D8" w:rsidP="005362D8">
      <w:pPr>
        <w:overflowPunct/>
        <w:autoSpaceDE/>
        <w:autoSpaceDN/>
        <w:jc w:val="both"/>
        <w:rPr>
          <w:rFonts w:ascii="Times New Roman" w:eastAsia="Calibri" w:hAnsi="Times New Roman"/>
          <w:b/>
          <w:color w:val="0070C0"/>
          <w:sz w:val="24"/>
          <w:szCs w:val="24"/>
        </w:rPr>
      </w:pPr>
      <w:r>
        <w:rPr>
          <w:rFonts w:ascii="Times New Roman" w:eastAsia="Calibri" w:hAnsi="Times New Roman"/>
          <w:b/>
          <w:color w:val="0070C0"/>
          <w:sz w:val="24"/>
          <w:szCs w:val="24"/>
        </w:rPr>
        <w:t>*TŞ-21.020</w:t>
      </w:r>
      <w:r w:rsidR="00284E1B">
        <w:rPr>
          <w:rFonts w:ascii="Times New Roman" w:eastAsia="Calibri" w:hAnsi="Times New Roman"/>
          <w:b/>
          <w:color w:val="0070C0"/>
          <w:sz w:val="24"/>
          <w:szCs w:val="24"/>
        </w:rPr>
        <w:t xml:space="preserve"> VE </w:t>
      </w:r>
      <w:r w:rsidR="00284E1B">
        <w:rPr>
          <w:rFonts w:ascii="Times New Roman" w:eastAsia="Calibri" w:hAnsi="Times New Roman"/>
          <w:b/>
          <w:color w:val="0070C0"/>
          <w:sz w:val="24"/>
          <w:szCs w:val="24"/>
        </w:rPr>
        <w:t xml:space="preserve">TŞ-F21.0004 </w:t>
      </w:r>
      <w:r>
        <w:rPr>
          <w:rFonts w:ascii="Times New Roman" w:eastAsia="Calibri" w:hAnsi="Times New Roman"/>
          <w:b/>
          <w:color w:val="0070C0"/>
          <w:sz w:val="24"/>
          <w:szCs w:val="24"/>
        </w:rPr>
        <w:t>NOLU TEKNİK ŞARTNAME</w:t>
      </w:r>
      <w:r w:rsidR="00284E1B">
        <w:rPr>
          <w:rFonts w:ascii="Times New Roman" w:eastAsia="Calibri" w:hAnsi="Times New Roman"/>
          <w:b/>
          <w:color w:val="0070C0"/>
          <w:sz w:val="24"/>
          <w:szCs w:val="24"/>
        </w:rPr>
        <w:t>LER</w:t>
      </w:r>
      <w:r>
        <w:rPr>
          <w:rFonts w:ascii="Times New Roman" w:eastAsia="Calibri" w:hAnsi="Times New Roman"/>
          <w:b/>
          <w:color w:val="0070C0"/>
          <w:sz w:val="24"/>
          <w:szCs w:val="24"/>
        </w:rPr>
        <w:t xml:space="preserve"> KAPSAMINDAKİ MALZEMELER İÇİN;</w:t>
      </w:r>
    </w:p>
    <w:p w:rsidR="005362D8" w:rsidRDefault="005362D8" w:rsidP="007642DB">
      <w:pPr>
        <w:overflowPunct/>
        <w:autoSpaceDE/>
        <w:autoSpaceDN/>
        <w:jc w:val="both"/>
        <w:rPr>
          <w:rFonts w:ascii="Times New Roman" w:eastAsia="Calibri" w:hAnsi="Times New Roman"/>
          <w:bCs/>
          <w:color w:val="0070C0"/>
          <w:sz w:val="24"/>
          <w:szCs w:val="24"/>
          <w:u w:val="dotted"/>
        </w:rPr>
      </w:pPr>
    </w:p>
    <w:p w:rsidR="007642DB" w:rsidRPr="000516B3" w:rsidRDefault="007642DB" w:rsidP="007642DB">
      <w:pPr>
        <w:overflowPunct/>
        <w:autoSpaceDE/>
        <w:autoSpaceDN/>
        <w:jc w:val="both"/>
        <w:rPr>
          <w:rFonts w:ascii="Times New Roman" w:eastAsia="Calibri" w:hAnsi="Times New Roman"/>
          <w:bCs/>
          <w:color w:val="0070C0"/>
          <w:sz w:val="24"/>
          <w:szCs w:val="24"/>
          <w:u w:val="dotted"/>
        </w:rPr>
      </w:pPr>
      <w:r>
        <w:rPr>
          <w:rFonts w:ascii="Times New Roman" w:eastAsia="Calibri" w:hAnsi="Times New Roman"/>
          <w:bCs/>
          <w:color w:val="0070C0"/>
          <w:sz w:val="24"/>
          <w:szCs w:val="24"/>
          <w:u w:val="dotted"/>
        </w:rPr>
        <w:t>- İSTEKLİLER TŞ-</w:t>
      </w:r>
      <w:r w:rsidR="005362D8">
        <w:rPr>
          <w:rFonts w:ascii="Times New Roman" w:eastAsia="Calibri" w:hAnsi="Times New Roman"/>
          <w:bCs/>
          <w:color w:val="0070C0"/>
          <w:sz w:val="24"/>
          <w:szCs w:val="24"/>
          <w:u w:val="dotted"/>
        </w:rPr>
        <w:t>21</w:t>
      </w:r>
      <w:r w:rsidR="00CD7B51">
        <w:rPr>
          <w:rFonts w:ascii="Times New Roman" w:eastAsia="Calibri" w:hAnsi="Times New Roman"/>
          <w:bCs/>
          <w:color w:val="0070C0"/>
          <w:sz w:val="24"/>
          <w:szCs w:val="24"/>
          <w:u w:val="dotted"/>
        </w:rPr>
        <w:t>.</w:t>
      </w:r>
      <w:r w:rsidR="005362D8">
        <w:rPr>
          <w:rFonts w:ascii="Times New Roman" w:eastAsia="Calibri" w:hAnsi="Times New Roman"/>
          <w:bCs/>
          <w:color w:val="0070C0"/>
          <w:sz w:val="24"/>
          <w:szCs w:val="24"/>
          <w:u w:val="dotted"/>
        </w:rPr>
        <w:t>020</w:t>
      </w:r>
      <w:r w:rsidRPr="00BC6423">
        <w:rPr>
          <w:rFonts w:ascii="Times New Roman" w:eastAsia="Calibri" w:hAnsi="Times New Roman"/>
          <w:bCs/>
          <w:color w:val="0070C0"/>
          <w:sz w:val="24"/>
          <w:szCs w:val="24"/>
          <w:u w:val="dotted"/>
        </w:rPr>
        <w:t xml:space="preserve"> </w:t>
      </w:r>
      <w:r>
        <w:rPr>
          <w:rFonts w:ascii="Times New Roman" w:eastAsia="Calibri" w:hAnsi="Times New Roman"/>
          <w:bCs/>
          <w:color w:val="0070C0"/>
          <w:sz w:val="24"/>
          <w:szCs w:val="24"/>
          <w:u w:val="dotted"/>
        </w:rPr>
        <w:t>NOLU TEKNİK ŞARTNAMELERİN</w:t>
      </w:r>
      <w:r w:rsidRPr="000516B3">
        <w:rPr>
          <w:rFonts w:ascii="Times New Roman" w:eastAsia="Calibri" w:hAnsi="Times New Roman"/>
          <w:bCs/>
          <w:color w:val="0070C0"/>
          <w:sz w:val="24"/>
          <w:szCs w:val="24"/>
          <w:u w:val="dotted"/>
        </w:rPr>
        <w:t xml:space="preserve">, TÜM MADDELERİNE AYNI SIRA NUMARASI İLE TEK TEK </w:t>
      </w:r>
      <w:r w:rsidR="005362D8">
        <w:rPr>
          <w:rFonts w:ascii="Times New Roman" w:eastAsia="Calibri" w:hAnsi="Times New Roman"/>
          <w:bCs/>
          <w:color w:val="0070C0"/>
          <w:sz w:val="24"/>
          <w:szCs w:val="24"/>
          <w:u w:val="dotted"/>
        </w:rPr>
        <w:t xml:space="preserve">AÇIK İFADELER KULLANARAK </w:t>
      </w:r>
      <w:r w:rsidRPr="000516B3">
        <w:rPr>
          <w:rFonts w:ascii="Times New Roman" w:eastAsia="Calibri" w:hAnsi="Times New Roman"/>
          <w:bCs/>
          <w:color w:val="0070C0"/>
          <w:sz w:val="24"/>
          <w:szCs w:val="24"/>
          <w:u w:val="dotted"/>
        </w:rPr>
        <w:t>CEVAP VERECEKLER VE TEKLİFLERİ EKİNDE SUNACAKLARDIR.</w:t>
      </w:r>
      <w:r>
        <w:rPr>
          <w:rFonts w:ascii="Times New Roman" w:eastAsia="Calibri" w:hAnsi="Times New Roman"/>
          <w:bCs/>
          <w:color w:val="0070C0"/>
          <w:sz w:val="24"/>
          <w:szCs w:val="24"/>
          <w:u w:val="dotted"/>
        </w:rPr>
        <w:t xml:space="preserve"> </w:t>
      </w:r>
      <w:r w:rsidRPr="000516B3">
        <w:rPr>
          <w:rFonts w:ascii="Times New Roman" w:eastAsia="Calibri" w:hAnsi="Times New Roman"/>
          <w:bCs/>
          <w:color w:val="0070C0"/>
          <w:sz w:val="24"/>
          <w:szCs w:val="24"/>
          <w:u w:val="dotted"/>
        </w:rPr>
        <w:t>TEKNİK ŞARTNAMEDE BELİRTİLMEYEN HUSUSLAR, EKLERDE VERİLEN İMALAT RESİMLERİNE VE</w:t>
      </w:r>
      <w:r>
        <w:rPr>
          <w:rFonts w:ascii="Times New Roman" w:eastAsia="Calibri" w:hAnsi="Times New Roman"/>
          <w:bCs/>
          <w:color w:val="0070C0"/>
          <w:sz w:val="24"/>
          <w:szCs w:val="24"/>
          <w:u w:val="dotted"/>
        </w:rPr>
        <w:t>/VEYA</w:t>
      </w:r>
      <w:r w:rsidRPr="000516B3">
        <w:rPr>
          <w:rFonts w:ascii="Times New Roman" w:eastAsia="Calibri" w:hAnsi="Times New Roman"/>
          <w:bCs/>
          <w:color w:val="0070C0"/>
          <w:sz w:val="24"/>
          <w:szCs w:val="24"/>
          <w:u w:val="dotted"/>
        </w:rPr>
        <w:t xml:space="preserve"> TEKNİK DOKÜMANLARA UYGUN OLACAKTIR.</w:t>
      </w:r>
    </w:p>
    <w:p w:rsidR="007642DB" w:rsidRDefault="007642DB" w:rsidP="007642DB">
      <w:pPr>
        <w:tabs>
          <w:tab w:val="left" w:pos="567"/>
          <w:tab w:val="center" w:pos="3529"/>
        </w:tabs>
        <w:ind w:right="-198"/>
        <w:jc w:val="both"/>
        <w:rPr>
          <w:rFonts w:ascii="Times New Roman" w:eastAsia="Calibri" w:hAnsi="Times New Roman"/>
          <w:color w:val="0070C0"/>
          <w:sz w:val="24"/>
          <w:szCs w:val="24"/>
        </w:rPr>
      </w:pPr>
    </w:p>
    <w:p w:rsidR="0061638E" w:rsidRDefault="0061638E" w:rsidP="007642DB">
      <w:pPr>
        <w:tabs>
          <w:tab w:val="left" w:pos="567"/>
          <w:tab w:val="center" w:pos="3529"/>
        </w:tabs>
        <w:ind w:right="-198"/>
        <w:jc w:val="both"/>
        <w:rPr>
          <w:rFonts w:ascii="Times New Roman" w:eastAsia="Calibri" w:hAnsi="Times New Roman"/>
          <w:color w:val="0070C0"/>
          <w:sz w:val="24"/>
          <w:szCs w:val="24"/>
        </w:rPr>
      </w:pP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4852C6" w:rsidRDefault="006A1978" w:rsidP="004C4E29">
      <w:pPr>
        <w:pStyle w:val="GvdeMetni2"/>
        <w:tabs>
          <w:tab w:val="left" w:pos="540"/>
        </w:tabs>
        <w:spacing w:after="0" w:line="240" w:lineRule="auto"/>
        <w:ind w:right="-198"/>
        <w:jc w:val="both"/>
        <w:rPr>
          <w:rFonts w:ascii="Times New Roman" w:hAnsi="Times New Roman"/>
          <w:sz w:val="24"/>
          <w:szCs w:val="24"/>
        </w:rPr>
      </w:pPr>
      <w:r w:rsidRPr="006A1978">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4852C6" w:rsidRDefault="006365E7" w:rsidP="0077648F">
      <w:pPr>
        <w:overflowPunct/>
        <w:jc w:val="both"/>
        <w:textAlignment w:val="auto"/>
        <w:rPr>
          <w:rFonts w:ascii="Times New Roman" w:hAnsi="Times New Roman"/>
          <w:sz w:val="24"/>
          <w:szCs w:val="24"/>
        </w:rPr>
      </w:pPr>
      <w:r>
        <w:rPr>
          <w:rFonts w:ascii="Times New Roman" w:hAnsi="Times New Roman"/>
          <w:b/>
          <w:sz w:val="24"/>
          <w:szCs w:val="24"/>
        </w:rPr>
        <w:t>7.4.3</w:t>
      </w:r>
      <w:r w:rsidR="004C4E29" w:rsidRPr="004852C6">
        <w:rPr>
          <w:rFonts w:ascii="Times New Roman" w:hAnsi="Times New Roman"/>
          <w:b/>
          <w:sz w:val="24"/>
          <w:szCs w:val="24"/>
        </w:rPr>
        <w:t>.</w:t>
      </w:r>
      <w:r w:rsidR="004C4E29"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4852C6" w:rsidRDefault="006365E7"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4852C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4852C6" w:rsidRDefault="006365E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 xml:space="preserve">lerce teselsülen tasdik edilmiş </w:t>
      </w:r>
      <w:r w:rsidR="004C4E29" w:rsidRPr="004852C6">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4852C6" w:rsidRDefault="006365E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4852C6" w:rsidRDefault="006365E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sidR="0063083A">
        <w:rPr>
          <w:rFonts w:ascii="Times New Roman" w:hAnsi="Times New Roman"/>
          <w:sz w:val="24"/>
          <w:szCs w:val="24"/>
        </w:rPr>
        <w:t> 7.4.5.1 veya 7.4.5</w:t>
      </w:r>
      <w:r w:rsidR="004C4E29" w:rsidRPr="004852C6">
        <w:rPr>
          <w:rFonts w:ascii="Times New Roman" w:hAnsi="Times New Roman"/>
          <w:sz w:val="24"/>
          <w:szCs w:val="24"/>
        </w:rPr>
        <w:t>.2 nci madde kapsamında sunulmayan belgeler ise aşağıdaki yöntemlerden biri ile tasdik edilmelidir: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4852C6">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4852C6" w:rsidRDefault="006365E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4852C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D22D76" w:rsidRDefault="004C4E29" w:rsidP="004C4E29">
      <w:pPr>
        <w:tabs>
          <w:tab w:val="left" w:pos="567"/>
          <w:tab w:val="left" w:leader="dot" w:pos="9356"/>
        </w:tabs>
        <w:jc w:val="both"/>
        <w:rPr>
          <w:rFonts w:ascii="Times New Roman" w:hAnsi="Times New Roman"/>
          <w:b/>
          <w:sz w:val="24"/>
          <w:szCs w:val="24"/>
        </w:rPr>
      </w:pPr>
      <w:r w:rsidRPr="00D22D76">
        <w:rPr>
          <w:rFonts w:ascii="Times New Roman" w:hAnsi="Times New Roman"/>
          <w:b/>
          <w:sz w:val="24"/>
          <w:szCs w:val="24"/>
        </w:rPr>
        <w:t>7.4.</w:t>
      </w:r>
      <w:r w:rsidR="006365E7">
        <w:rPr>
          <w:rFonts w:ascii="Times New Roman" w:hAnsi="Times New Roman"/>
          <w:b/>
          <w:sz w:val="24"/>
          <w:szCs w:val="24"/>
        </w:rPr>
        <w:t>5</w:t>
      </w:r>
      <w:r w:rsidRPr="00D22D76">
        <w:rPr>
          <w:rFonts w:ascii="Times New Roman" w:hAnsi="Times New Roman"/>
          <w:b/>
          <w:sz w:val="24"/>
          <w:szCs w:val="24"/>
        </w:rPr>
        <w:t xml:space="preserve">.6. Fahri konsolosluklarca düzenlenen belgelere dayanılarak işlem tesis edilmez. </w:t>
      </w:r>
    </w:p>
    <w:p w:rsidR="004C4E29" w:rsidRPr="00D22D7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rsidR="004C4E29" w:rsidRPr="00D22D7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412A79">
        <w:rPr>
          <w:rFonts w:ascii="Times New Roman" w:hAnsi="Times New Roman"/>
          <w:b/>
          <w:sz w:val="24"/>
          <w:szCs w:val="24"/>
        </w:rPr>
        <w:t>.</w:t>
      </w:r>
      <w:r w:rsidR="00412A79">
        <w:rPr>
          <w:rFonts w:ascii="Times New Roman" w:eastAsia="Calibri" w:hAnsi="Times New Roman"/>
          <w:color w:val="0070C0"/>
          <w:sz w:val="24"/>
          <w:szCs w:val="24"/>
        </w:rPr>
        <w:t>Teklif kapsamında sunulacak tüm belgeler apostil tasdik işleminden muaftır.</w:t>
      </w:r>
    </w:p>
    <w:p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6365E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4C4E29" w:rsidRPr="004852C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4852C6" w:rsidRDefault="006365E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 xml:space="preserve">.1.1. </w:t>
      </w:r>
      <w:r w:rsidR="004C4E29"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4852C6" w:rsidRDefault="006365E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4852C6" w:rsidRDefault="006365E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4852C6" w:rsidRDefault="006365E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4852C6" w:rsidRDefault="006365E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sidR="00470D02">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6365E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Default="006365E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rsidR="00787D22" w:rsidRPr="004852C6" w:rsidRDefault="00787D22" w:rsidP="004C4E29">
      <w:pPr>
        <w:tabs>
          <w:tab w:val="left" w:pos="567"/>
          <w:tab w:val="left" w:leader="dot" w:pos="9356"/>
        </w:tabs>
        <w:jc w:val="both"/>
        <w:rPr>
          <w:rFonts w:ascii="Times New Roman" w:hAnsi="Times New Roman"/>
          <w:sz w:val="24"/>
          <w:szCs w:val="24"/>
        </w:rPr>
      </w:pPr>
    </w:p>
    <w:p w:rsidR="004C4E29" w:rsidRPr="004852C6" w:rsidRDefault="006365E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rsidR="004C4E29" w:rsidRPr="004852C6" w:rsidRDefault="006365E7" w:rsidP="004C4E29">
      <w:pPr>
        <w:ind w:right="-198"/>
        <w:jc w:val="both"/>
        <w:rPr>
          <w:rFonts w:ascii="Times New Roman" w:hAnsi="Times New Roman"/>
          <w:b/>
          <w:sz w:val="24"/>
          <w:szCs w:val="24"/>
        </w:rPr>
      </w:pPr>
      <w:r>
        <w:rPr>
          <w:rFonts w:ascii="Times New Roman" w:hAnsi="Times New Roman"/>
          <w:b/>
          <w:sz w:val="24"/>
          <w:szCs w:val="24"/>
        </w:rPr>
        <w:lastRenderedPageBreak/>
        <w:t>7.4.7</w:t>
      </w:r>
      <w:r w:rsidR="004D70C5">
        <w:rPr>
          <w:rFonts w:ascii="Times New Roman" w:hAnsi="Times New Roman"/>
          <w:b/>
          <w:sz w:val="24"/>
          <w:szCs w:val="24"/>
        </w:rPr>
        <w:t xml:space="preserve">.1. </w:t>
      </w:r>
      <w:r w:rsidR="004C4E29" w:rsidRPr="004852C6">
        <w:rPr>
          <w:rFonts w:ascii="Times New Roman" w:hAnsi="Times New Roman"/>
          <w:b/>
          <w:sz w:val="24"/>
          <w:szCs w:val="24"/>
        </w:rPr>
        <w:t>[</w:t>
      </w:r>
      <w:r w:rsidR="00A30A6A">
        <w:rPr>
          <w:rFonts w:ascii="Times New Roman" w:eastAsia="Calibri" w:hAnsi="Times New Roman"/>
          <w:color w:val="0070C0"/>
          <w:sz w:val="24"/>
          <w:szCs w:val="24"/>
        </w:rPr>
        <w:t xml:space="preserve"> </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4C4E29" w:rsidRPr="004852C6">
        <w:rPr>
          <w:rFonts w:ascii="Times New Roman" w:hAnsi="Times New Roman"/>
          <w:bCs/>
          <w:i/>
          <w:sz w:val="24"/>
          <w:szCs w:val="24"/>
        </w:rPr>
        <w:t xml:space="preserve">. </w:t>
      </w:r>
      <w:r w:rsidR="004C4E29"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4C4E29" w:rsidRPr="004852C6">
        <w:rPr>
          <w:rFonts w:ascii="Times New Roman" w:hAnsi="Times New Roman"/>
          <w:bCs/>
          <w:i/>
          <w:sz w:val="24"/>
          <w:szCs w:val="24"/>
        </w:rPr>
        <w:t xml:space="preserve"> </w:t>
      </w:r>
      <w:r w:rsidR="004C4E29" w:rsidRPr="004852C6">
        <w:rPr>
          <w:rFonts w:ascii="Times New Roman" w:hAnsi="Times New Roman"/>
          <w:bCs/>
          <w:sz w:val="24"/>
          <w:szCs w:val="24"/>
        </w:rPr>
        <w:t>ihale tarihinde geçerli olması yeterlidir.</w:t>
      </w:r>
    </w:p>
    <w:p w:rsidR="004C4E29" w:rsidRPr="004852C6" w:rsidRDefault="006365E7" w:rsidP="004C4E29">
      <w:pPr>
        <w:ind w:right="-198"/>
        <w:jc w:val="both"/>
        <w:rPr>
          <w:rFonts w:ascii="Times New Roman" w:hAnsi="Times New Roman"/>
          <w:sz w:val="24"/>
          <w:szCs w:val="24"/>
        </w:rPr>
      </w:pPr>
      <w:r>
        <w:rPr>
          <w:rFonts w:ascii="Times New Roman" w:hAnsi="Times New Roman"/>
          <w:b/>
          <w:sz w:val="24"/>
          <w:szCs w:val="24"/>
        </w:rPr>
        <w:t>7.4.7</w:t>
      </w:r>
      <w:r w:rsidR="004D70C5">
        <w:rPr>
          <w:rFonts w:ascii="Times New Roman" w:hAnsi="Times New Roman"/>
          <w:b/>
          <w:sz w:val="24"/>
          <w:szCs w:val="24"/>
        </w:rPr>
        <w:t>.2</w:t>
      </w:r>
      <w:r w:rsidR="004C4E29" w:rsidRPr="00BE4E26">
        <w:rPr>
          <w:rFonts w:ascii="Times New Roman" w:hAnsi="Times New Roman"/>
          <w:b/>
          <w:sz w:val="24"/>
          <w:szCs w:val="24"/>
        </w:rPr>
        <w:t>.</w:t>
      </w:r>
      <w:r w:rsidR="004C4E29" w:rsidRPr="004852C6">
        <w:rPr>
          <w:rFonts w:ascii="Times New Roman" w:hAnsi="Times New Roman"/>
          <w:sz w:val="24"/>
          <w:szCs w:val="24"/>
        </w:rPr>
        <w:t xml:space="preserve">  İş ortaklıklarında, ortaklardan birinin istenilen belgeyi sunması yeterlidir.</w:t>
      </w:r>
    </w:p>
    <w:p w:rsidR="00ED76E9" w:rsidRPr="004852C6" w:rsidRDefault="006365E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rsidR="000A6171" w:rsidRPr="004852C6" w:rsidRDefault="000A6171" w:rsidP="00E7724A">
      <w:pPr>
        <w:ind w:right="-198"/>
        <w:jc w:val="both"/>
        <w:rPr>
          <w:rFonts w:ascii="Times New Roman" w:hAnsi="Times New Roman"/>
          <w:b/>
          <w:sz w:val="24"/>
          <w:szCs w:val="24"/>
        </w:rPr>
      </w:pPr>
    </w:p>
    <w:p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 </w:t>
      </w:r>
      <w:r w:rsidR="00BC5069">
        <w:rPr>
          <w:rFonts w:ascii="Times New Roman" w:hAnsi="Times New Roman"/>
          <w:b w:val="0"/>
          <w:bCs/>
          <w:color w:val="0070C0"/>
          <w:sz w:val="24"/>
          <w:szCs w:val="24"/>
        </w:rPr>
        <w:t>8</w:t>
      </w:r>
      <w:r w:rsidRPr="00A338EE">
        <w:rPr>
          <w:rFonts w:ascii="Times New Roman" w:hAnsi="Times New Roman"/>
          <w:b w:val="0"/>
          <w:bCs/>
          <w:color w:val="0070C0"/>
          <w:sz w:val="24"/>
          <w:szCs w:val="24"/>
        </w:rPr>
        <w:t xml:space="preserve"> (</w:t>
      </w:r>
      <w:r w:rsidR="00BC5069">
        <w:rPr>
          <w:rFonts w:ascii="Times New Roman" w:hAnsi="Times New Roman"/>
          <w:b w:val="0"/>
          <w:bCs/>
          <w:color w:val="0070C0"/>
          <w:sz w:val="24"/>
          <w:szCs w:val="24"/>
        </w:rPr>
        <w:t>sekiz</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rsidR="000A6171" w:rsidRPr="004852C6" w:rsidRDefault="000A6171" w:rsidP="00E7724A">
      <w:pPr>
        <w:pStyle w:val="Balk2"/>
        <w:ind w:right="-198"/>
        <w:jc w:val="both"/>
        <w:rPr>
          <w:rFonts w:ascii="Times New Roman" w:hAnsi="Times New Roman"/>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rsidR="00555E66" w:rsidRPr="004852C6" w:rsidRDefault="00555E66" w:rsidP="00555E66">
      <w:pPr>
        <w:jc w:val="both"/>
        <w:rPr>
          <w:rFonts w:ascii="Times New Roman" w:hAnsi="Times New Roman"/>
          <w:sz w:val="24"/>
          <w:szCs w:val="24"/>
        </w:rPr>
      </w:pPr>
      <w:r w:rsidRPr="00F559FC">
        <w:rPr>
          <w:rFonts w:ascii="Times New Roman" w:hAnsi="Times New Roman"/>
          <w:b/>
          <w:sz w:val="24"/>
          <w:szCs w:val="24"/>
        </w:rPr>
        <w:t>9.1.</w:t>
      </w:r>
      <w:r w:rsidRPr="004852C6">
        <w:rPr>
          <w:rFonts w:ascii="Times New Roman" w:hAnsi="Times New Roman"/>
          <w:sz w:val="24"/>
          <w:szCs w:val="24"/>
        </w:rPr>
        <w:t xml:space="preserve"> 4734 sayılı Kanunun 11 inci maddesinde belirtilenler ihalelere katılamazlar.</w:t>
      </w:r>
    </w:p>
    <w:p w:rsidR="00555E66" w:rsidRPr="004852C6" w:rsidRDefault="00555E66" w:rsidP="00555E66">
      <w:pPr>
        <w:pStyle w:val="Gvdemetni22"/>
        <w:shd w:val="clear" w:color="auto" w:fill="auto"/>
        <w:tabs>
          <w:tab w:val="left" w:pos="968"/>
        </w:tabs>
        <w:ind w:firstLine="0"/>
      </w:pPr>
      <w:r w:rsidRPr="00F559FC">
        <w:rPr>
          <w:b/>
          <w:lang w:val="tr-TR"/>
        </w:rPr>
        <w:t>9.</w:t>
      </w:r>
      <w:r w:rsidRPr="00F559FC">
        <w:rPr>
          <w:b/>
        </w:rPr>
        <w:t>2</w:t>
      </w:r>
      <w:r w:rsidRPr="00F559FC">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4852C6" w:rsidRDefault="000A6171" w:rsidP="00A7705B">
      <w:pPr>
        <w:pStyle w:val="Balk2"/>
        <w:ind w:right="-198"/>
        <w:jc w:val="both"/>
        <w:rPr>
          <w:rFonts w:ascii="Times New Roman" w:hAnsi="Times New Roman"/>
          <w:sz w:val="24"/>
          <w:szCs w:val="24"/>
        </w:rPr>
      </w:pPr>
    </w:p>
    <w:p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rsidR="000A6171" w:rsidRPr="004852C6" w:rsidRDefault="000A6171" w:rsidP="00A7705B">
      <w:pPr>
        <w:pStyle w:val="Balk9"/>
        <w:spacing w:after="0"/>
        <w:ind w:right="-198" w:firstLine="0"/>
        <w:rPr>
          <w:rFonts w:ascii="Times New Roman" w:hAnsi="Times New Roman"/>
          <w:szCs w:val="24"/>
        </w:rPr>
      </w:pPr>
    </w:p>
    <w:p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0A6171" w:rsidRPr="004852C6" w:rsidRDefault="000A6171" w:rsidP="00E7724A">
      <w:pPr>
        <w:pStyle w:val="Balk1"/>
        <w:ind w:right="-198"/>
        <w:jc w:val="both"/>
        <w:rPr>
          <w:rFonts w:ascii="Times New Roman" w:hAnsi="Times New Roman"/>
          <w:color w:val="000000"/>
          <w:sz w:val="24"/>
          <w:szCs w:val="24"/>
          <w:u w:val="none"/>
        </w:rPr>
      </w:pPr>
    </w:p>
    <w:p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rsidR="008D5C60" w:rsidRPr="004852C6" w:rsidRDefault="00EE286B" w:rsidP="00E7724A">
      <w:pPr>
        <w:pStyle w:val="Balk1"/>
        <w:ind w:right="-198"/>
        <w:jc w:val="both"/>
        <w:rPr>
          <w:rFonts w:ascii="Times New Roman" w:hAnsi="Times New Roman"/>
          <w:b w:val="0"/>
          <w:bCs/>
          <w:color w:val="000000"/>
          <w:sz w:val="24"/>
          <w:szCs w:val="24"/>
          <w:u w:val="none"/>
        </w:rPr>
      </w:pPr>
      <w:r w:rsidRPr="00EE286B">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E7724A">
      <w:pPr>
        <w:ind w:right="-198"/>
        <w:jc w:val="both"/>
        <w:rPr>
          <w:rFonts w:ascii="Times New Roman" w:hAnsi="Times New Roman"/>
          <w:b/>
          <w:color w:val="000000"/>
          <w:sz w:val="24"/>
          <w:szCs w:val="24"/>
        </w:rPr>
      </w:pPr>
    </w:p>
    <w:p w:rsidR="0025584D" w:rsidRDefault="0025584D" w:rsidP="00E7724A">
      <w:pPr>
        <w:ind w:right="-198"/>
        <w:jc w:val="both"/>
        <w:rPr>
          <w:rFonts w:ascii="Times New Roman" w:hAnsi="Times New Roman"/>
          <w:b/>
          <w:color w:val="000000"/>
          <w:sz w:val="24"/>
          <w:szCs w:val="24"/>
        </w:rPr>
      </w:pPr>
    </w:p>
    <w:p w:rsidR="0025584D" w:rsidRPr="004852C6" w:rsidRDefault="0025584D" w:rsidP="00E7724A">
      <w:pPr>
        <w:ind w:right="-198"/>
        <w:jc w:val="both"/>
        <w:rPr>
          <w:rFonts w:ascii="Times New Roman" w:hAnsi="Times New Roman"/>
          <w:b/>
          <w:color w:val="000000"/>
          <w:sz w:val="24"/>
          <w:szCs w:val="24"/>
        </w:rPr>
      </w:pPr>
    </w:p>
    <w:p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r w:rsidR="00A4671A" w:rsidRPr="004852C6">
        <w:rPr>
          <w:rFonts w:ascii="Times New Roman" w:hAnsi="Times New Roman"/>
          <w:b w:val="0"/>
          <w:sz w:val="24"/>
          <w:szCs w:val="24"/>
        </w:rPr>
        <w:t>imkânı</w:t>
      </w:r>
      <w:r w:rsidRPr="004852C6">
        <w:rPr>
          <w:rFonts w:ascii="Times New Roman" w:hAnsi="Times New Roman"/>
          <w:b w:val="0"/>
          <w:sz w:val="24"/>
          <w:szCs w:val="24"/>
        </w:rPr>
        <w:t xml:space="preserve"> tanınacaktır.</w:t>
      </w:r>
    </w:p>
    <w:p w:rsidR="000A6171" w:rsidRPr="004852C6" w:rsidRDefault="000A6171" w:rsidP="00E7724A">
      <w:pPr>
        <w:pStyle w:val="BodyText22"/>
        <w:spacing w:after="0"/>
        <w:ind w:right="-198" w:firstLine="0"/>
        <w:rPr>
          <w:rFonts w:ascii="Times New Roman" w:hAnsi="Times New Roman"/>
          <w:sz w:val="24"/>
          <w:szCs w:val="24"/>
        </w:rPr>
      </w:pP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rsidR="000A6171"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rsidR="007B08D6" w:rsidRPr="004852C6" w:rsidRDefault="007B08D6" w:rsidP="007B08D6">
      <w:pPr>
        <w:jc w:val="both"/>
        <w:rPr>
          <w:rFonts w:ascii="Times New Roman" w:hAnsi="Times New Roman"/>
          <w:color w:val="000000"/>
          <w:sz w:val="24"/>
          <w:szCs w:val="24"/>
        </w:rPr>
      </w:pPr>
      <w:r w:rsidRPr="0021775D">
        <w:rPr>
          <w:rFonts w:ascii="Times New Roman" w:hAnsi="Times New Roman"/>
          <w:b/>
          <w:color w:val="000000"/>
          <w:sz w:val="24"/>
          <w:szCs w:val="24"/>
        </w:rPr>
        <w:t>16.1.</w:t>
      </w:r>
      <w:r>
        <w:rPr>
          <w:rFonts w:ascii="Times New Roman" w:hAnsi="Times New Roman"/>
          <w:color w:val="000000"/>
          <w:sz w:val="24"/>
          <w:szCs w:val="24"/>
        </w:rPr>
        <w:t xml:space="preserve"> </w:t>
      </w:r>
      <w:r w:rsidRPr="004E031D">
        <w:rPr>
          <w:rFonts w:ascii="Times New Roman" w:hAnsi="Times New Roman"/>
          <w:b/>
          <w:color w:val="000000"/>
          <w:sz w:val="24"/>
          <w:szCs w:val="24"/>
          <w:u w:val="single"/>
        </w:rPr>
        <w:t>İhale konusu işin özelliği nedeni ile ihtiyaç duyulması halinde ihale dokümanında istekliler alt yüklenicilere yaptırmayı düşündükleri işleri ve alt yüklenici isimlerini tekliflerinde belirteceklerdir</w:t>
      </w:r>
      <w:r>
        <w:rPr>
          <w:rFonts w:ascii="Times New Roman" w:hAnsi="Times New Roman"/>
          <w:b/>
          <w:color w:val="000000"/>
          <w:sz w:val="24"/>
          <w:szCs w:val="24"/>
          <w:u w:val="single"/>
        </w:rPr>
        <w:t xml:space="preserve">. </w:t>
      </w:r>
      <w:r w:rsidRPr="004852C6">
        <w:rPr>
          <w:rFonts w:ascii="Times New Roman" w:hAnsi="Times New Roman"/>
          <w:color w:val="000000"/>
          <w:sz w:val="24"/>
          <w:szCs w:val="24"/>
        </w:rPr>
        <w:t>Ancak bu durumda, alt yüklenicilerin yaptıkları işlerle ilgili sorumluluğu yüklenicinin sorumluluğunu ortadan kaldırmaz.</w:t>
      </w:r>
    </w:p>
    <w:p w:rsidR="007B08D6" w:rsidRDefault="007B08D6" w:rsidP="007B08D6">
      <w:pPr>
        <w:ind w:right="-198"/>
        <w:jc w:val="both"/>
        <w:rPr>
          <w:rFonts w:ascii="Times New Roman" w:hAnsi="Times New Roman"/>
          <w:b/>
          <w:bCs/>
          <w:color w:val="0070C0"/>
          <w:sz w:val="24"/>
          <w:szCs w:val="24"/>
          <w:u w:val="single"/>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alt yüklenicilere</w:t>
      </w:r>
      <w:r w:rsidRPr="004852C6">
        <w:rPr>
          <w:rFonts w:ascii="Times New Roman" w:hAnsi="Times New Roman"/>
          <w:b/>
          <w:bCs/>
          <w:color w:val="0070C0"/>
          <w:sz w:val="24"/>
          <w:szCs w:val="24"/>
        </w:rPr>
        <w:t xml:space="preserve"> </w:t>
      </w:r>
      <w:r w:rsidRPr="00B87176">
        <w:rPr>
          <w:rFonts w:ascii="Times New Roman" w:hAnsi="Times New Roman"/>
          <w:b/>
          <w:bCs/>
          <w:color w:val="0070C0"/>
          <w:sz w:val="24"/>
          <w:szCs w:val="24"/>
          <w:u w:val="single"/>
        </w:rPr>
        <w:t>yaptırılabilir.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müteselsilen sorumlu oldukları belirtilecektir. </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E97D17" w:rsidRDefault="00E97D17" w:rsidP="00E7724A">
      <w:pPr>
        <w:adjustRightInd/>
        <w:ind w:right="-198"/>
        <w:jc w:val="both"/>
        <w:textAlignment w:val="auto"/>
        <w:rPr>
          <w:rFonts w:ascii="Times New Roman" w:hAnsi="Times New Roman"/>
          <w:b/>
          <w:bCs/>
          <w:sz w:val="24"/>
          <w:szCs w:val="24"/>
        </w:rPr>
      </w:pPr>
    </w:p>
    <w:p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rsidR="00E06314" w:rsidRDefault="00E06314" w:rsidP="00E7724A">
      <w:pPr>
        <w:adjustRightInd/>
        <w:ind w:right="-198"/>
        <w:jc w:val="both"/>
        <w:textAlignment w:val="auto"/>
        <w:rPr>
          <w:rFonts w:ascii="Times New Roman" w:hAnsi="Times New Roman"/>
          <w:b/>
          <w:bCs/>
          <w:color w:val="0070C0"/>
          <w:sz w:val="24"/>
          <w:szCs w:val="24"/>
          <w:u w:val="single"/>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B87176">
        <w:rPr>
          <w:rFonts w:ascii="Times New Roman" w:hAnsi="Times New Roman"/>
          <w:b/>
          <w:bCs/>
          <w:color w:val="0070C0"/>
          <w:sz w:val="24"/>
          <w:szCs w:val="24"/>
          <w:u w:val="single"/>
        </w:rPr>
        <w:t>veremez</w:t>
      </w:r>
      <w:r w:rsidRPr="00B87176">
        <w:rPr>
          <w:rFonts w:ascii="Times New Roman" w:hAnsi="Times New Roman"/>
          <w:b/>
          <w:bCs/>
          <w:color w:val="0070C0"/>
          <w:sz w:val="24"/>
          <w:szCs w:val="24"/>
          <w:u w:val="single"/>
        </w:rPr>
        <w:t>.</w:t>
      </w:r>
    </w:p>
    <w:p w:rsidR="00A4671A" w:rsidRPr="004852C6" w:rsidRDefault="00A4671A" w:rsidP="00E7724A">
      <w:pPr>
        <w:ind w:right="-198"/>
        <w:jc w:val="both"/>
        <w:rPr>
          <w:rFonts w:ascii="Times New Roman" w:hAnsi="Times New Roman"/>
          <w:b/>
          <w:color w:val="000000"/>
          <w:sz w:val="24"/>
          <w:szCs w:val="24"/>
        </w:rPr>
      </w:pPr>
    </w:p>
    <w:p w:rsidR="008D5C60" w:rsidRPr="004852C6" w:rsidRDefault="00A429F9" w:rsidP="00E7724A">
      <w:pPr>
        <w:ind w:right="-198"/>
        <w:jc w:val="center"/>
        <w:rPr>
          <w:rFonts w:ascii="Times New Roman" w:hAnsi="Times New Roman"/>
          <w:b/>
          <w:sz w:val="24"/>
          <w:szCs w:val="24"/>
        </w:rPr>
      </w:pPr>
      <w:r w:rsidRPr="004852C6">
        <w:rPr>
          <w:rFonts w:ascii="Times New Roman" w:hAnsi="Times New Roman"/>
          <w:b/>
          <w:sz w:val="24"/>
          <w:szCs w:val="24"/>
        </w:rPr>
        <w:t>III -</w:t>
      </w:r>
      <w:r w:rsidR="008D5C60" w:rsidRPr="004852C6">
        <w:rPr>
          <w:rFonts w:ascii="Times New Roman" w:hAnsi="Times New Roman"/>
          <w:b/>
          <w:sz w:val="24"/>
          <w:szCs w:val="24"/>
        </w:rPr>
        <w:t xml:space="preserve"> TEKLİFLERİN HAZIRLANMASI VE SUNULMASINA İLİŞKİN HUSUSLAR</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rsidR="008D5C60" w:rsidRDefault="00E06314" w:rsidP="00E7724A">
      <w:pPr>
        <w:pStyle w:val="BodyText21"/>
        <w:ind w:right="-198" w:firstLine="0"/>
        <w:rPr>
          <w:rFonts w:ascii="Times New Roman" w:hAnsi="Times New Roman"/>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rsidR="00B87176" w:rsidRPr="00E228AA" w:rsidRDefault="00B87176" w:rsidP="00B87176">
      <w:pPr>
        <w:pStyle w:val="BodyText21"/>
        <w:ind w:right="-198" w:firstLine="0"/>
        <w:rPr>
          <w:rFonts w:ascii="Times New Roman" w:hAnsi="Times New Roman"/>
          <w:b/>
          <w:bCs/>
          <w:color w:val="0070C0"/>
          <w:szCs w:val="24"/>
        </w:rPr>
      </w:pPr>
      <w:r w:rsidRPr="00E228AA">
        <w:rPr>
          <w:rFonts w:ascii="Times New Roman" w:hAnsi="Times New Roman"/>
          <w:b/>
          <w:bCs/>
          <w:color w:val="0070C0"/>
          <w:szCs w:val="24"/>
        </w:rPr>
        <w:t>* TEKLİF VE ÖDEMELERDE GEÇERLİ PARA BİRİMİ,</w:t>
      </w:r>
    </w:p>
    <w:p w:rsidR="00B87176" w:rsidRDefault="00B87176" w:rsidP="00B87176">
      <w:pPr>
        <w:pStyle w:val="BodyText21"/>
        <w:ind w:right="-198" w:firstLine="0"/>
        <w:rPr>
          <w:rFonts w:ascii="Times New Roman" w:hAnsi="Times New Roman"/>
          <w:b/>
          <w:bCs/>
          <w:color w:val="0070C0"/>
          <w:szCs w:val="24"/>
        </w:rPr>
      </w:pPr>
      <w:r w:rsidRPr="00E228AA">
        <w:rPr>
          <w:rFonts w:ascii="Times New Roman" w:hAnsi="Times New Roman"/>
          <w:b/>
          <w:bCs/>
          <w:color w:val="0070C0"/>
          <w:szCs w:val="24"/>
        </w:rPr>
        <w:tab/>
        <w:t>- TÜRK LİRASI</w:t>
      </w:r>
    </w:p>
    <w:p w:rsidR="00B87176" w:rsidRDefault="00B87176" w:rsidP="00B87176">
      <w:pPr>
        <w:pStyle w:val="BodyText21"/>
        <w:ind w:right="-198" w:firstLine="0"/>
        <w:rPr>
          <w:rFonts w:ascii="Times New Roman" w:hAnsi="Times New Roman"/>
          <w:b/>
          <w:bCs/>
          <w:color w:val="0070C0"/>
          <w:szCs w:val="24"/>
        </w:rPr>
      </w:pPr>
      <w:r>
        <w:rPr>
          <w:rFonts w:ascii="Times New Roman" w:hAnsi="Times New Roman"/>
          <w:b/>
          <w:bCs/>
          <w:color w:val="0070C0"/>
          <w:szCs w:val="24"/>
        </w:rPr>
        <w:tab/>
        <w:t>- EURO</w:t>
      </w:r>
    </w:p>
    <w:p w:rsidR="00875C74" w:rsidRDefault="00875C74" w:rsidP="00B87176">
      <w:pPr>
        <w:pStyle w:val="BodyText21"/>
        <w:ind w:right="-198" w:firstLine="0"/>
        <w:rPr>
          <w:rFonts w:ascii="Times New Roman" w:hAnsi="Times New Roman"/>
          <w:b/>
          <w:bCs/>
          <w:color w:val="0070C0"/>
          <w:szCs w:val="24"/>
        </w:rPr>
      </w:pPr>
      <w:r>
        <w:rPr>
          <w:rFonts w:ascii="Times New Roman" w:hAnsi="Times New Roman"/>
          <w:b/>
          <w:bCs/>
          <w:color w:val="0070C0"/>
          <w:szCs w:val="24"/>
        </w:rPr>
        <w:tab/>
        <w:t>- USD</w:t>
      </w:r>
    </w:p>
    <w:p w:rsidR="000A6171" w:rsidRPr="004852C6" w:rsidRDefault="00491E0D" w:rsidP="0059120A">
      <w:pPr>
        <w:pStyle w:val="BodyText21"/>
        <w:ind w:right="-198" w:firstLine="0"/>
        <w:rPr>
          <w:rFonts w:ascii="Times New Roman" w:hAnsi="Times New Roman"/>
          <w:b/>
          <w:szCs w:val="24"/>
        </w:rPr>
      </w:pPr>
      <w:r>
        <w:rPr>
          <w:rFonts w:ascii="Times New Roman" w:hAnsi="Times New Roman"/>
          <w:b/>
          <w:bCs/>
          <w:color w:val="0070C0"/>
          <w:szCs w:val="24"/>
        </w:rPr>
        <w:tab/>
      </w:r>
      <w:r w:rsidR="00A4671A">
        <w:rPr>
          <w:rFonts w:ascii="Times New Roman" w:hAnsi="Times New Roman"/>
          <w:b/>
          <w:bCs/>
          <w:color w:val="0070C0"/>
          <w:szCs w:val="24"/>
        </w:rPr>
        <w:tab/>
      </w:r>
      <w:r w:rsidR="001E720C">
        <w:rPr>
          <w:rFonts w:ascii="Times New Roman" w:hAnsi="Times New Roman"/>
          <w:b/>
          <w:bCs/>
          <w:color w:val="0070C0"/>
          <w:szCs w:val="24"/>
        </w:rPr>
        <w:tab/>
      </w:r>
    </w:p>
    <w:p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rsidR="00884328" w:rsidRPr="00884328" w:rsidRDefault="00E06314" w:rsidP="004A396B">
      <w:pPr>
        <w:tabs>
          <w:tab w:val="left" w:pos="600"/>
        </w:tabs>
        <w:ind w:right="-198"/>
        <w:jc w:val="both"/>
        <w:rPr>
          <w:rFonts w:ascii="Times New Roman" w:hAnsi="Times New Roman"/>
          <w:b/>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.1.</w:t>
      </w:r>
      <w:r w:rsidR="000C2B54" w:rsidRPr="000C2B54">
        <w:rPr>
          <w:rFonts w:ascii="Times New Roman" w:hAnsi="Times New Roman"/>
          <w:bCs/>
          <w:color w:val="0070C0"/>
          <w:sz w:val="24"/>
          <w:szCs w:val="24"/>
        </w:rPr>
        <w:t>İhale konusu işe ilişkin</w:t>
      </w:r>
      <w:r w:rsidR="000C2B54" w:rsidRPr="00884328">
        <w:rPr>
          <w:rFonts w:ascii="Times New Roman" w:hAnsi="Times New Roman"/>
          <w:b/>
          <w:bCs/>
          <w:color w:val="0070C0"/>
          <w:sz w:val="24"/>
          <w:szCs w:val="24"/>
        </w:rPr>
        <w:t xml:space="preserve"> kısmi teklif</w:t>
      </w:r>
      <w:r w:rsidR="000C2B54">
        <w:rPr>
          <w:rFonts w:ascii="Times New Roman" w:hAnsi="Times New Roman"/>
          <w:b/>
          <w:bCs/>
          <w:color w:val="0070C0"/>
          <w:sz w:val="24"/>
          <w:szCs w:val="24"/>
        </w:rPr>
        <w:t xml:space="preserve"> </w:t>
      </w:r>
      <w:r w:rsidR="003D1EAF">
        <w:rPr>
          <w:rFonts w:ascii="Times New Roman" w:hAnsi="Times New Roman"/>
          <w:b/>
          <w:bCs/>
          <w:color w:val="0070C0"/>
          <w:sz w:val="24"/>
          <w:szCs w:val="24"/>
        </w:rPr>
        <w:t>verile</w:t>
      </w:r>
      <w:r w:rsidR="00C02E8F">
        <w:rPr>
          <w:rFonts w:ascii="Times New Roman" w:hAnsi="Times New Roman"/>
          <w:b/>
          <w:bCs/>
          <w:color w:val="0070C0"/>
          <w:sz w:val="24"/>
          <w:szCs w:val="24"/>
        </w:rPr>
        <w:t>bilir</w:t>
      </w:r>
      <w:r w:rsidR="000C2B54" w:rsidRPr="00884328">
        <w:rPr>
          <w:rFonts w:ascii="Times New Roman" w:hAnsi="Times New Roman"/>
          <w:b/>
          <w:bCs/>
          <w:color w:val="0070C0"/>
          <w:sz w:val="24"/>
          <w:szCs w:val="24"/>
        </w:rPr>
        <w:t>.</w:t>
      </w:r>
    </w:p>
    <w:p w:rsidR="00445D07" w:rsidRPr="004852C6" w:rsidRDefault="00E06314" w:rsidP="00E7724A">
      <w:pPr>
        <w:ind w:right="-198"/>
        <w:jc w:val="both"/>
        <w:rPr>
          <w:rFonts w:ascii="Times New Roman" w:hAnsi="Times New Roman"/>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.2.</w:t>
      </w:r>
      <w:r w:rsidR="00445D07" w:rsidRPr="00076C50">
        <w:rPr>
          <w:rFonts w:ascii="Times New Roman" w:hAnsi="Times New Roman"/>
          <w:bCs/>
          <w:color w:val="0070C0"/>
          <w:sz w:val="24"/>
          <w:szCs w:val="24"/>
        </w:rPr>
        <w:t>Kısmi teklif verilmesi halinde teklif verilecek kalemlerdeki miktarın tamamı için teklif verilecektir.</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rsidR="00032348" w:rsidRDefault="00D7668E" w:rsidP="00E7724A">
      <w:pPr>
        <w:tabs>
          <w:tab w:val="left" w:pos="600"/>
        </w:tabs>
        <w:ind w:right="-198"/>
        <w:jc w:val="both"/>
        <w:rPr>
          <w:rFonts w:ascii="Times New Roman" w:hAnsi="Times New Roman"/>
          <w:color w:val="000000"/>
          <w:sz w:val="24"/>
          <w:szCs w:val="24"/>
        </w:rPr>
      </w:pPr>
      <w:r w:rsidRPr="00D7668E">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rsidR="000A6171"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lastRenderedPageBreak/>
        <w:t>gecikme nedeniyle işleme konulmayacak olan tekliflerin alınış zamanı bir tutanakla tespit edilir ve açılmaksızın istekliye iade edilir.</w:t>
      </w:r>
      <w:r w:rsidRPr="004852C6">
        <w:rPr>
          <w:color w:val="000000"/>
        </w:rPr>
        <w:t xml:space="preserve"> </w:t>
      </w:r>
    </w:p>
    <w:p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rsidR="00973AF0"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rsidR="009F5C1C" w:rsidRPr="004852C6" w:rsidRDefault="009F5C1C" w:rsidP="00E7724A">
      <w:pPr>
        <w:ind w:right="-198"/>
        <w:jc w:val="both"/>
        <w:rPr>
          <w:rFonts w:ascii="Times New Roman" w:hAnsi="Times New Roman"/>
          <w:color w:val="000000"/>
          <w:sz w:val="24"/>
          <w:szCs w:val="24"/>
        </w:rPr>
      </w:pP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Türk vatandaşı gerçek kişilerin Türkiye Cumhuriyeti kimlik numarasının, Türkiye'de faaliyet gösteren tüzel kişilerin ise vergi kimlik numarasının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soyad veya ticaret unvanı yazılmak suretiyle yetkili kişilerce imzalanmış olması,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zorunludur.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w:t>
      </w:r>
      <w:r w:rsidR="0014317A">
        <w:rPr>
          <w:rFonts w:ascii="Times New Roman" w:hAnsi="Times New Roman"/>
          <w:color w:val="000000"/>
          <w:sz w:val="24"/>
          <w:szCs w:val="24"/>
        </w:rPr>
        <w:t>İş</w:t>
      </w:r>
      <w:r w:rsidRPr="004852C6">
        <w:rPr>
          <w:rFonts w:ascii="Times New Roman" w:hAnsi="Times New Roman"/>
          <w:color w:val="000000"/>
          <w:sz w:val="24"/>
          <w:szCs w:val="24"/>
        </w:rPr>
        <w:t xml:space="preserve"> ortaklığı olarak teklif veren isteklilerin teklif mektuplarının, ortakların tamamı tarafından veya yetki verdikleri kişiler tarafından imzalanması gerekir. </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rsidR="000A6171" w:rsidRDefault="000A6171" w:rsidP="00E7724A">
      <w:pPr>
        <w:pStyle w:val="BodyText22"/>
        <w:tabs>
          <w:tab w:val="left" w:pos="0"/>
        </w:tabs>
        <w:spacing w:after="0"/>
        <w:ind w:right="-198" w:firstLine="0"/>
        <w:rPr>
          <w:rFonts w:ascii="Times New Roman" w:hAnsi="Times New Roman"/>
          <w:color w:val="000000"/>
          <w:sz w:val="24"/>
          <w:szCs w:val="24"/>
        </w:rPr>
      </w:pPr>
    </w:p>
    <w:p w:rsidR="00F93A8A" w:rsidRPr="004852C6" w:rsidRDefault="00F93A8A"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rsidR="00A907F9" w:rsidRPr="004852C6" w:rsidRDefault="00D42117" w:rsidP="00E7724A">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Pr>
          <w:rFonts w:ascii="Times New Roman" w:hAnsi="Times New Roman"/>
          <w:color w:val="0070C0"/>
          <w:sz w:val="24"/>
          <w:szCs w:val="24"/>
        </w:rPr>
        <w:t>DDP</w:t>
      </w:r>
      <w:r w:rsidR="00023E54" w:rsidRPr="004852C6">
        <w:rPr>
          <w:rFonts w:ascii="Times New Roman" w:hAnsi="Times New Roman"/>
          <w:color w:val="0070C0"/>
          <w:sz w:val="24"/>
          <w:szCs w:val="24"/>
        </w:rPr>
        <w:t xml:space="preserve"> </w:t>
      </w:r>
      <w:r w:rsidR="00403D63">
        <w:rPr>
          <w:rFonts w:ascii="Times New Roman" w:hAnsi="Times New Roman"/>
          <w:color w:val="0070C0"/>
          <w:sz w:val="24"/>
          <w:szCs w:val="24"/>
        </w:rPr>
        <w:t>TÜRASAŞ SAKARYA BÖLGE MÜDÜRLÜĞÜ ADAPAZARI/SAKARYA</w:t>
      </w:r>
      <w:r w:rsidR="00403D63" w:rsidRPr="004852C6">
        <w:rPr>
          <w:rFonts w:ascii="Times New Roman" w:hAnsi="Times New Roman"/>
          <w:color w:val="0070C0"/>
          <w:sz w:val="24"/>
          <w:szCs w:val="24"/>
        </w:rPr>
        <w:t xml:space="preserve">/TÜRKİYE </w:t>
      </w:r>
      <w:r w:rsidR="00A907F9" w:rsidRPr="004852C6">
        <w:rPr>
          <w:rFonts w:ascii="Times New Roman" w:hAnsi="Times New Roman"/>
          <w:color w:val="0070C0"/>
          <w:sz w:val="24"/>
          <w:szCs w:val="24"/>
        </w:rPr>
        <w:t xml:space="preserve">teslim tekliflerde, sözleşmenin uygulanması sırasında ilgili mevzuat gereğince ödenecek vergi, resim, harç ve benzeri giderleri ile </w:t>
      </w:r>
      <w:r w:rsidR="00E41647" w:rsidRPr="004852C6">
        <w:rPr>
          <w:rFonts w:ascii="Times New Roman" w:hAnsi="Times New Roman"/>
          <w:color w:val="0070C0"/>
          <w:sz w:val="24"/>
          <w:szCs w:val="24"/>
        </w:rPr>
        <w:t>navlun</w:t>
      </w:r>
      <w:r w:rsidR="00A907F9" w:rsidRPr="004852C6">
        <w:rPr>
          <w:rFonts w:ascii="Times New Roman" w:hAnsi="Times New Roman"/>
          <w:color w:val="0070C0"/>
          <w:sz w:val="24"/>
          <w:szCs w:val="24"/>
        </w:rPr>
        <w:t xml:space="preserve"> ve sigorta giderleri teklif fiyatına dahil edeceklerdir.</w:t>
      </w:r>
    </w:p>
    <w:p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3745E3" w:rsidRPr="003745E3">
        <w:rPr>
          <w:rFonts w:ascii="Times New Roman" w:hAnsi="Times New Roman"/>
          <w:b/>
          <w:color w:val="000000"/>
          <w:sz w:val="24"/>
          <w:szCs w:val="24"/>
        </w:rPr>
        <w:t>İdare muafiyet aldığı işlerde KDV ödemeyecektir.</w:t>
      </w:r>
    </w:p>
    <w:p w:rsidR="000A6171" w:rsidRDefault="000A6171" w:rsidP="00E7724A">
      <w:pPr>
        <w:tabs>
          <w:tab w:val="left" w:pos="0"/>
        </w:tabs>
        <w:ind w:right="-198"/>
        <w:jc w:val="both"/>
        <w:rPr>
          <w:rFonts w:ascii="Times New Roman" w:hAnsi="Times New Roman"/>
          <w:b/>
          <w:color w:val="000000"/>
          <w:sz w:val="24"/>
          <w:szCs w:val="24"/>
        </w:rPr>
      </w:pPr>
    </w:p>
    <w:p w:rsidR="00415053" w:rsidRPr="004852C6" w:rsidRDefault="00415053"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77648F" w:rsidRPr="00CF11AD">
        <w:rPr>
          <w:rFonts w:ascii="Times New Roman" w:hAnsi="Times New Roman"/>
          <w:b/>
          <w:bCs/>
          <w:color w:val="0070C0"/>
          <w:sz w:val="24"/>
          <w:szCs w:val="24"/>
        </w:rPr>
        <w:t>(60 gün)</w:t>
      </w:r>
      <w:r w:rsidR="00A907F9" w:rsidRPr="004852C6">
        <w:rPr>
          <w:rFonts w:ascii="Times New Roman" w:hAnsi="Times New Roman"/>
          <w:color w:val="000000"/>
          <w:sz w:val="24"/>
          <w:szCs w:val="24"/>
        </w:rPr>
        <w:t xml:space="preserve"> süresinden</w:t>
      </w:r>
      <w:r w:rsidR="008D5C60" w:rsidRPr="004852C6">
        <w:rPr>
          <w:rFonts w:ascii="Times New Roman" w:hAnsi="Times New Roman"/>
          <w:color w:val="000000"/>
          <w:sz w:val="24"/>
          <w:szCs w:val="24"/>
        </w:rPr>
        <w:t xml:space="preserve"> en az </w:t>
      </w:r>
      <w:r w:rsidR="008D5C60" w:rsidRPr="00CF11AD">
        <w:rPr>
          <w:rFonts w:ascii="Times New Roman" w:hAnsi="Times New Roman"/>
          <w:b/>
          <w:bCs/>
          <w:color w:val="0070C0"/>
          <w:sz w:val="24"/>
          <w:szCs w:val="24"/>
        </w:rPr>
        <w:t>otuz (30)</w:t>
      </w:r>
      <w:r w:rsidR="008D5C60" w:rsidRPr="004852C6">
        <w:rPr>
          <w:rFonts w:ascii="Times New Roman" w:hAnsi="Times New Roman"/>
          <w:b/>
          <w:color w:val="000000"/>
          <w:sz w:val="24"/>
          <w:szCs w:val="24"/>
        </w:rPr>
        <w:t xml:space="preserve"> </w:t>
      </w:r>
      <w:r w:rsidR="00984D4D" w:rsidRPr="004852C6">
        <w:rPr>
          <w:rFonts w:ascii="Times New Roman" w:hAnsi="Times New Roman"/>
          <w:color w:val="000000"/>
          <w:sz w:val="24"/>
          <w:szCs w:val="24"/>
        </w:rPr>
        <w:t>gün fazla</w:t>
      </w:r>
      <w:r w:rsidR="00984D4D" w:rsidRPr="00CF11AD">
        <w:rPr>
          <w:rFonts w:ascii="Times New Roman" w:hAnsi="Times New Roman"/>
          <w:b/>
          <w:bCs/>
          <w:color w:val="0070C0"/>
          <w:sz w:val="24"/>
          <w:szCs w:val="24"/>
        </w:rPr>
        <w:t>(en az 90 gün)</w:t>
      </w:r>
      <w:r w:rsidR="00984D4D" w:rsidRPr="004852C6">
        <w:rPr>
          <w:rFonts w:ascii="Times New Roman" w:hAnsi="Times New Roman"/>
          <w:color w:val="000000"/>
          <w:sz w:val="24"/>
          <w:szCs w:val="24"/>
        </w:rPr>
        <w:t xml:space="preserve"> olacaktır.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9F5C1C" w:rsidRDefault="009F5C1C" w:rsidP="00E7724A">
      <w:pPr>
        <w:ind w:right="-198"/>
        <w:jc w:val="both"/>
        <w:rPr>
          <w:rFonts w:ascii="Times New Roman" w:hAnsi="Times New Roman"/>
          <w:b/>
          <w:color w:val="000000"/>
          <w:sz w:val="24"/>
          <w:szCs w:val="24"/>
        </w:rPr>
      </w:pPr>
    </w:p>
    <w:p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 xml:space="preserve">c) Hazine Müsteşarlığınca ihraç edilen Devlet İç Borçlanma Senetleri ve bu senetler yerine </w:t>
      </w:r>
      <w:r w:rsidR="000F697F">
        <w:rPr>
          <w:rFonts w:ascii="Times New Roman" w:hAnsi="Times New Roman"/>
          <w:sz w:val="24"/>
          <w:szCs w:val="24"/>
        </w:rPr>
        <w:t>düzenlenen belgeler,</w:t>
      </w:r>
    </w:p>
    <w:p w:rsidR="000F697F" w:rsidRPr="004852C6" w:rsidRDefault="000F697F" w:rsidP="00E7724A">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rsidR="000D1436" w:rsidRPr="004852C6" w:rsidRDefault="000D1436" w:rsidP="00E7724A">
      <w:pPr>
        <w:tabs>
          <w:tab w:val="left" w:pos="0"/>
          <w:tab w:val="left" w:pos="528"/>
        </w:tabs>
        <w:ind w:right="-198"/>
        <w:jc w:val="both"/>
        <w:rPr>
          <w:rFonts w:ascii="Times New Roman" w:hAnsi="Times New Roman"/>
          <w:color w:val="000000"/>
          <w:sz w:val="24"/>
          <w:szCs w:val="24"/>
        </w:rPr>
      </w:pPr>
    </w:p>
    <w:p w:rsidR="000A6171" w:rsidRPr="004852C6" w:rsidRDefault="000A6171" w:rsidP="00E7724A">
      <w:pPr>
        <w:tabs>
          <w:tab w:val="left" w:pos="0"/>
          <w:tab w:val="left" w:pos="528"/>
        </w:tabs>
        <w:ind w:right="-198"/>
        <w:jc w:val="both"/>
        <w:rPr>
          <w:rFonts w:ascii="Times New Roman" w:hAnsi="Times New Roman"/>
          <w:color w:val="000000"/>
          <w:sz w:val="24"/>
          <w:szCs w:val="24"/>
        </w:rPr>
      </w:pPr>
    </w:p>
    <w:p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rsidR="0076493F" w:rsidRDefault="0076493F" w:rsidP="00E7724A">
      <w:pPr>
        <w:pStyle w:val="NormalWeb"/>
        <w:spacing w:before="0" w:beforeAutospacing="0" w:after="0" w:afterAutospacing="0"/>
        <w:ind w:right="-198"/>
        <w:jc w:val="both"/>
        <w:rPr>
          <w:rFonts w:ascii="Times New Roman" w:hAnsi="Times New Roman"/>
          <w:b/>
          <w:color w:val="000000"/>
        </w:rPr>
      </w:pPr>
    </w:p>
    <w:p w:rsidR="00D14B2D" w:rsidRDefault="00D14B2D" w:rsidP="00E7724A">
      <w:pPr>
        <w:pStyle w:val="NormalWeb"/>
        <w:spacing w:before="0" w:beforeAutospacing="0" w:after="0" w:afterAutospacing="0"/>
        <w:ind w:right="-198"/>
        <w:jc w:val="both"/>
        <w:rPr>
          <w:rFonts w:ascii="Times New Roman" w:hAnsi="Times New Roman"/>
          <w:b/>
          <w:color w:val="000000"/>
        </w:rPr>
      </w:pPr>
    </w:p>
    <w:p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rsidR="007D5B24" w:rsidRDefault="004C4E29" w:rsidP="007D5B24">
      <w:pPr>
        <w:pStyle w:val="NormalWeb"/>
        <w:spacing w:before="0" w:beforeAutospacing="0" w:after="0" w:afterAutospacing="0"/>
        <w:ind w:right="-198"/>
        <w:jc w:val="both"/>
        <w:rPr>
          <w:rFonts w:ascii="Times New Roman" w:hAnsi="Times New Roman"/>
          <w:b/>
          <w:color w:val="0070C0"/>
        </w:rPr>
      </w:pPr>
      <w:r w:rsidRPr="004852C6">
        <w:rPr>
          <w:rFonts w:ascii="Times New Roman" w:hAnsi="Times New Roman"/>
          <w:b/>
          <w:color w:val="0070C0"/>
        </w:rPr>
        <w:t xml:space="preserve">31.1. </w:t>
      </w:r>
    </w:p>
    <w:p w:rsidR="004C4E29" w:rsidRPr="004852C6" w:rsidRDefault="004C4E29" w:rsidP="007D5B24">
      <w:pPr>
        <w:pStyle w:val="NormalWeb"/>
        <w:spacing w:before="0" w:beforeAutospacing="0" w:after="0" w:afterAutospacing="0"/>
        <w:ind w:right="-198"/>
        <w:jc w:val="both"/>
        <w:rPr>
          <w:rFonts w:ascii="Times New Roman" w:hAnsi="Times New Roman"/>
          <w:color w:val="0070C0"/>
        </w:rPr>
      </w:pPr>
      <w:r w:rsidRPr="004852C6">
        <w:rPr>
          <w:rFonts w:ascii="Times New Roman" w:hAnsi="Times New Roman"/>
          <w:b/>
          <w:color w:val="0070C0"/>
        </w:rPr>
        <w:t>31.1.1.</w:t>
      </w:r>
      <w:r w:rsidRPr="004852C6">
        <w:rPr>
          <w:rFonts w:ascii="Times New Roman" w:hAnsi="Times New Roman"/>
          <w:color w:val="0070C0"/>
        </w:rPr>
        <w:t xml:space="preserve"> Satın almalarda ekonomik açıdan en avantajlı teklif, sadece fiyat esasına göre belirlenecektir.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7D5B24" w:rsidRPr="004852C6" w:rsidRDefault="007D5B24" w:rsidP="00E7724A">
      <w:pPr>
        <w:ind w:right="-198"/>
        <w:jc w:val="both"/>
        <w:rPr>
          <w:rFonts w:ascii="Times New Roman" w:hAnsi="Times New Roman"/>
          <w:color w:val="000000"/>
          <w:sz w:val="24"/>
          <w:szCs w:val="24"/>
        </w:rPr>
      </w:pP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ç) İdarece iş deneyiminin ön görülmediği ihalelerde aynı fiyat teklif eden isteklilerden iş deneyim belgesi istenerek en yüksek iş deneyimine sahip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istekli lehine karar verilebilir.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4734 sayılı Kanunun 10 uncu maddesinin 4 üncü fıkrasında belirtilen durumlardaki istekliler ihale dışı bırakılır.</w:t>
      </w:r>
    </w:p>
    <w:p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rsidR="00F66E85" w:rsidRPr="004852C6" w:rsidRDefault="00C21B30" w:rsidP="00E7724A">
      <w:pPr>
        <w:pStyle w:val="Gvdemetni22"/>
        <w:shd w:val="clear" w:color="auto" w:fill="auto"/>
        <w:spacing w:line="240" w:lineRule="auto"/>
        <w:ind w:right="-198" w:firstLine="0"/>
      </w:pPr>
      <w:r w:rsidRPr="00C21B30">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rsidR="00FC2741" w:rsidRPr="004852C6" w:rsidRDefault="00ED38EF" w:rsidP="00E7724A">
      <w:pPr>
        <w:ind w:right="-198"/>
        <w:jc w:val="both"/>
        <w:rPr>
          <w:rFonts w:ascii="Times New Roman" w:hAnsi="Times New Roman"/>
          <w:color w:val="000000"/>
          <w:sz w:val="24"/>
          <w:szCs w:val="24"/>
        </w:rPr>
      </w:pPr>
      <w:r w:rsidRPr="00ED38EF">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0A6171" w:rsidRPr="004852C6" w:rsidRDefault="000A6171" w:rsidP="00E7724A">
      <w:pPr>
        <w:pStyle w:val="GvdeMetniGirintisi31"/>
        <w:tabs>
          <w:tab w:val="left" w:pos="0"/>
        </w:tabs>
        <w:ind w:right="-198" w:firstLine="0"/>
        <w:rPr>
          <w:rFonts w:ascii="Times New Roman" w:hAnsi="Times New Roman"/>
          <w:b/>
          <w:color w:val="000000"/>
          <w:szCs w:val="24"/>
        </w:rPr>
      </w:pPr>
    </w:p>
    <w:p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rsidR="000A6171" w:rsidRPr="004852C6" w:rsidRDefault="000A6171" w:rsidP="00E7724A">
      <w:pPr>
        <w:pStyle w:val="Balk8"/>
        <w:tabs>
          <w:tab w:val="left" w:pos="0"/>
        </w:tabs>
        <w:ind w:right="-198" w:firstLine="0"/>
        <w:rPr>
          <w:rFonts w:ascii="Times New Roman" w:hAnsi="Times New Roman"/>
          <w:color w:val="000000"/>
          <w:szCs w:val="24"/>
        </w:rPr>
      </w:pPr>
    </w:p>
    <w:p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w:t>
      </w:r>
      <w:r w:rsidR="007B05F0">
        <w:rPr>
          <w:rFonts w:ascii="Times New Roman" w:hAnsi="Times New Roman"/>
          <w:szCs w:val="24"/>
        </w:rPr>
        <w:t xml:space="preserve">esinin mümkün olmaması halinde </w:t>
      </w:r>
      <w:r w:rsidRPr="004852C6">
        <w:rPr>
          <w:rFonts w:ascii="Times New Roman" w:hAnsi="Times New Roman"/>
          <w:szCs w:val="24"/>
        </w:rPr>
        <w:t xml:space="preserve">bu duruma ilişkin yazılı beyanlarını vereceklerdir. </w:t>
      </w:r>
    </w:p>
    <w:p w:rsidR="00526799" w:rsidRPr="004852C6" w:rsidRDefault="008D5C60" w:rsidP="00E7724A">
      <w:pPr>
        <w:pStyle w:val="3-normalyaz0"/>
        <w:spacing w:before="0" w:beforeAutospacing="0" w:after="0" w:afterAutospacing="0"/>
        <w:ind w:right="-198"/>
        <w:jc w:val="both"/>
        <w:rPr>
          <w:color w:val="000000"/>
        </w:rPr>
      </w:pPr>
      <w:r w:rsidRPr="004852C6">
        <w:rPr>
          <w:b/>
          <w:color w:val="000000"/>
        </w:rPr>
        <w:lastRenderedPageBreak/>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rsidR="000D1436" w:rsidRDefault="00E72748" w:rsidP="001B6EEB">
      <w:pPr>
        <w:shd w:val="clear" w:color="auto" w:fill="FFFFFF"/>
        <w:ind w:right="-198"/>
        <w:jc w:val="both"/>
        <w:rPr>
          <w:rStyle w:val="Gvdemetni2Exact"/>
          <w:color w:val="000000"/>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rsidR="006279CD" w:rsidRDefault="006279CD" w:rsidP="001B6EEB">
      <w:pPr>
        <w:shd w:val="clear" w:color="auto" w:fill="FFFFFF"/>
        <w:ind w:right="-198"/>
        <w:jc w:val="both"/>
        <w:rPr>
          <w:rFonts w:ascii="Times New Roman" w:hAnsi="Times New Roman"/>
          <w:color w:val="000000"/>
          <w:sz w:val="24"/>
          <w:szCs w:val="24"/>
        </w:rPr>
      </w:pPr>
    </w:p>
    <w:p w:rsidR="0032218E" w:rsidRDefault="0032218E" w:rsidP="001B6EEB">
      <w:pPr>
        <w:shd w:val="clear" w:color="auto" w:fill="FFFFFF"/>
        <w:ind w:right="-198"/>
        <w:jc w:val="both"/>
        <w:rPr>
          <w:rFonts w:ascii="Times New Roman" w:hAnsi="Times New Roman"/>
          <w:color w:val="000000"/>
          <w:sz w:val="24"/>
          <w:szCs w:val="24"/>
        </w:rPr>
      </w:pPr>
    </w:p>
    <w:p w:rsidR="0032218E" w:rsidRDefault="0032218E" w:rsidP="001B6EEB">
      <w:pPr>
        <w:shd w:val="clear" w:color="auto" w:fill="FFFFFF"/>
        <w:ind w:right="-198"/>
        <w:jc w:val="both"/>
        <w:rPr>
          <w:rFonts w:ascii="Times New Roman" w:hAnsi="Times New Roman"/>
          <w:color w:val="000000"/>
          <w:sz w:val="24"/>
          <w:szCs w:val="24"/>
        </w:rPr>
      </w:pPr>
    </w:p>
    <w:p w:rsidR="008D5C60" w:rsidRDefault="007642D2" w:rsidP="00E7724A">
      <w:pPr>
        <w:pStyle w:val="Balk9"/>
        <w:spacing w:after="0"/>
        <w:ind w:right="-198" w:firstLine="0"/>
        <w:jc w:val="center"/>
        <w:rPr>
          <w:rFonts w:ascii="Times New Roman" w:hAnsi="Times New Roman"/>
          <w:color w:val="000000"/>
          <w:szCs w:val="24"/>
        </w:rPr>
      </w:pPr>
      <w:r w:rsidRPr="004852C6">
        <w:rPr>
          <w:rFonts w:ascii="Times New Roman" w:hAnsi="Times New Roman"/>
          <w:color w:val="000000"/>
          <w:szCs w:val="24"/>
        </w:rPr>
        <w:t>V -</w:t>
      </w:r>
      <w:r w:rsidR="008D5C60" w:rsidRPr="004852C6">
        <w:rPr>
          <w:rFonts w:ascii="Times New Roman" w:hAnsi="Times New Roman"/>
          <w:color w:val="000000"/>
          <w:szCs w:val="24"/>
        </w:rPr>
        <w:t xml:space="preserve"> SÖZLEŞMENİN UYGULANMASINA İLİŞKİN HUSUSLAR</w:t>
      </w:r>
    </w:p>
    <w:p w:rsidR="00486728" w:rsidRDefault="00486728" w:rsidP="00486728"/>
    <w:p w:rsidR="00486728" w:rsidRPr="00486728" w:rsidRDefault="00486728" w:rsidP="00486728"/>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ç) Süre uzatımı verilebilecek haller ve şartları </w:t>
      </w:r>
    </w:p>
    <w:p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rsidR="009E562C"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Türkiye Raylı Sistem Araçları Sanayii Anonim Şirketinin (TÜRASAŞ) 4734 Sayılı Kamu İhale Kanununun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e Hizmet Alımları İçin Satınalma ve İhale Yönetmeliğinin</w:t>
      </w:r>
      <w:r w:rsidR="009E562C" w:rsidRPr="004852C6">
        <w:rPr>
          <w:rFonts w:ascii="Times New Roman" w:hAnsi="Times New Roman"/>
          <w:color w:val="000000"/>
          <w:sz w:val="24"/>
          <w:szCs w:val="24"/>
        </w:rPr>
        <w:t xml:space="preserve"> uygun olan hükümleri dikkate alınır. </w:t>
      </w:r>
    </w:p>
    <w:p w:rsidR="0048331C" w:rsidRDefault="0048331C" w:rsidP="00E7724A">
      <w:pPr>
        <w:tabs>
          <w:tab w:val="left" w:pos="1665"/>
        </w:tabs>
        <w:ind w:right="-198"/>
        <w:jc w:val="both"/>
        <w:rPr>
          <w:rFonts w:ascii="Times New Roman" w:hAnsi="Times New Roman"/>
          <w:b/>
          <w:color w:val="000000"/>
          <w:sz w:val="24"/>
          <w:szCs w:val="24"/>
        </w:rPr>
      </w:pPr>
    </w:p>
    <w:p w:rsidR="00F93A8A" w:rsidRPr="004852C6" w:rsidRDefault="00F93A8A" w:rsidP="00E7724A">
      <w:pPr>
        <w:tabs>
          <w:tab w:val="left" w:pos="1665"/>
        </w:tabs>
        <w:ind w:right="-198"/>
        <w:jc w:val="both"/>
        <w:rPr>
          <w:rFonts w:ascii="Times New Roman" w:hAnsi="Times New Roman"/>
          <w:b/>
          <w:color w:val="000000"/>
          <w:sz w:val="24"/>
          <w:szCs w:val="24"/>
        </w:rPr>
      </w:pPr>
    </w:p>
    <w:p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rsidR="0007279A" w:rsidRPr="004852C6" w:rsidRDefault="0007279A" w:rsidP="00E7724A">
      <w:pPr>
        <w:tabs>
          <w:tab w:val="left" w:pos="1665"/>
        </w:tabs>
        <w:ind w:right="-198"/>
        <w:jc w:val="both"/>
        <w:rPr>
          <w:rFonts w:ascii="Times New Roman" w:hAnsi="Times New Roman"/>
          <w:b/>
          <w:color w:val="000000"/>
          <w:sz w:val="24"/>
          <w:szCs w:val="24"/>
        </w:rPr>
      </w:pPr>
    </w:p>
    <w:p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rsidR="00750E97" w:rsidRDefault="00750E97" w:rsidP="00E7724A">
      <w:pPr>
        <w:ind w:right="-198"/>
        <w:jc w:val="both"/>
        <w:rPr>
          <w:rFonts w:ascii="Times New Roman" w:hAnsi="Times New Roman"/>
          <w:b/>
          <w:color w:val="0070C0"/>
          <w:sz w:val="24"/>
          <w:szCs w:val="24"/>
        </w:rPr>
      </w:pPr>
    </w:p>
    <w:p w:rsidR="0007279A" w:rsidRDefault="00084C65" w:rsidP="00E7724A">
      <w:pPr>
        <w:ind w:right="-198"/>
        <w:jc w:val="both"/>
        <w:rPr>
          <w:rFonts w:ascii="Times New Roman" w:hAnsi="Times New Roman"/>
          <w:b/>
          <w:color w:val="0070C0"/>
          <w:sz w:val="24"/>
          <w:szCs w:val="24"/>
        </w:rPr>
      </w:pPr>
      <w:r w:rsidRPr="003A1C54">
        <w:rPr>
          <w:rFonts w:ascii="Times New Roman" w:hAnsi="Times New Roman"/>
          <w:b/>
          <w:color w:val="0070C0"/>
          <w:sz w:val="24"/>
          <w:szCs w:val="24"/>
        </w:rPr>
        <w:t>41.3.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p w:rsidR="00E97D17" w:rsidRDefault="00E97D17" w:rsidP="00E7724A">
      <w:pPr>
        <w:ind w:right="-198"/>
        <w:jc w:val="both"/>
        <w:rPr>
          <w:rFonts w:ascii="Times New Roman" w:hAnsi="Times New Roman"/>
          <w:b/>
          <w:color w:val="0070C0"/>
          <w:sz w:val="24"/>
          <w:szCs w:val="24"/>
        </w:rPr>
      </w:pPr>
    </w:p>
    <w:p w:rsidR="00AE5980" w:rsidRPr="00AE5980" w:rsidRDefault="00AE5980" w:rsidP="00AE5980">
      <w:pPr>
        <w:pStyle w:val="ListeParagraf"/>
        <w:numPr>
          <w:ilvl w:val="0"/>
          <w:numId w:val="41"/>
        </w:numPr>
        <w:ind w:right="-198"/>
        <w:jc w:val="both"/>
        <w:rPr>
          <w:rFonts w:ascii="Times New Roman" w:hAnsi="Times New Roman"/>
          <w:b/>
          <w:color w:val="0070C0"/>
          <w:sz w:val="24"/>
          <w:szCs w:val="24"/>
        </w:rPr>
      </w:pPr>
      <w:r>
        <w:rPr>
          <w:rFonts w:ascii="Times New Roman" w:hAnsi="Times New Roman"/>
          <w:b/>
          <w:color w:val="0070C0"/>
          <w:sz w:val="24"/>
          <w:szCs w:val="24"/>
        </w:rPr>
        <w:t>TEKLİF EK LİSTESİNDE “RENK DESEN NUMUNEYE GÖRE</w:t>
      </w:r>
      <w:r w:rsidR="00942D10">
        <w:rPr>
          <w:rFonts w:ascii="Times New Roman" w:hAnsi="Times New Roman"/>
          <w:b/>
          <w:color w:val="0070C0"/>
          <w:sz w:val="24"/>
          <w:szCs w:val="24"/>
        </w:rPr>
        <w:t xml:space="preserve"> (KORUYUCU FİLM DÂHİL OLACAK)</w:t>
      </w:r>
      <w:r>
        <w:rPr>
          <w:rFonts w:ascii="Times New Roman" w:hAnsi="Times New Roman"/>
          <w:b/>
          <w:color w:val="0070C0"/>
          <w:sz w:val="24"/>
          <w:szCs w:val="24"/>
        </w:rPr>
        <w:t>” İFADESİ OLAN ÜRÜNLER BÖLGE MÜDÜRLÜĞÜMÜZ ONARIM FABRİKASI MÜDÜRLÜĞÜNDE GÖRÜLEBİLİR.</w:t>
      </w:r>
    </w:p>
    <w:p w:rsidR="00E97D17" w:rsidRDefault="00E97D17" w:rsidP="00E7724A">
      <w:pPr>
        <w:ind w:right="-198"/>
        <w:jc w:val="both"/>
        <w:rPr>
          <w:rFonts w:ascii="Times New Roman" w:hAnsi="Times New Roman"/>
          <w:b/>
          <w:color w:val="0070C0"/>
          <w:sz w:val="24"/>
          <w:szCs w:val="24"/>
        </w:rPr>
      </w:pPr>
    </w:p>
    <w:p w:rsidR="00284E1B" w:rsidRDefault="00284E1B" w:rsidP="00284E1B">
      <w:pPr>
        <w:pStyle w:val="Gvdemetni22"/>
        <w:shd w:val="clear" w:color="auto" w:fill="auto"/>
        <w:spacing w:line="240" w:lineRule="auto"/>
        <w:ind w:right="-198" w:firstLine="0"/>
        <w:rPr>
          <w:rStyle w:val="richtext"/>
          <w:bCs/>
          <w:color w:val="FF0000"/>
          <w:u w:val="single"/>
          <w:lang w:val="tr-TR" w:eastAsia="tr-TR"/>
        </w:rPr>
      </w:pPr>
      <w:bookmarkStart w:id="2" w:name="_GoBack"/>
    </w:p>
    <w:p w:rsidR="00284E1B" w:rsidRPr="00E60EAB" w:rsidRDefault="00284E1B" w:rsidP="00284E1B">
      <w:pPr>
        <w:pStyle w:val="Gvdemetni22"/>
        <w:shd w:val="clear" w:color="auto" w:fill="auto"/>
        <w:spacing w:line="240" w:lineRule="auto"/>
        <w:ind w:right="-198" w:firstLine="0"/>
        <w:rPr>
          <w:rStyle w:val="richtext"/>
          <w:b/>
          <w:bCs/>
          <w:color w:val="FF0000"/>
          <w:u w:val="single"/>
          <w:lang w:val="tr-TR" w:eastAsia="tr-TR"/>
        </w:rPr>
      </w:pPr>
      <w:r w:rsidRPr="00E60EAB">
        <w:rPr>
          <w:rStyle w:val="richtext"/>
          <w:bCs/>
          <w:color w:val="FF0000"/>
          <w:u w:val="single"/>
          <w:lang w:val="tr-TR" w:eastAsia="tr-TR"/>
        </w:rPr>
        <w:t>*</w:t>
      </w:r>
      <w:r>
        <w:rPr>
          <w:rStyle w:val="richtext"/>
          <w:bCs/>
          <w:color w:val="FF0000"/>
          <w:u w:val="single"/>
          <w:lang w:val="tr-TR" w:eastAsia="tr-TR"/>
        </w:rPr>
        <w:t xml:space="preserve"> İSTEKLİLER SADECE </w:t>
      </w:r>
      <w:r w:rsidRPr="00284E1B">
        <w:rPr>
          <w:rStyle w:val="richtext"/>
          <w:b/>
          <w:bCs/>
          <w:u w:val="single"/>
          <w:lang w:val="tr-TR" w:eastAsia="tr-TR"/>
        </w:rPr>
        <w:t>12.0003796, 12.0003797 VE 12.0003798 NO.LU “TABAN MUŞAMBASI(KORDON DAHİL)” MALZEMELERİNDE GEÇERLİ OLMAK</w:t>
      </w:r>
      <w:r w:rsidRPr="00284E1B">
        <w:rPr>
          <w:rStyle w:val="richtext"/>
          <w:bCs/>
          <w:u w:val="single"/>
          <w:lang w:val="tr-TR" w:eastAsia="tr-TR"/>
        </w:rPr>
        <w:t xml:space="preserve"> </w:t>
      </w:r>
      <w:r>
        <w:rPr>
          <w:rStyle w:val="richtext"/>
          <w:bCs/>
          <w:color w:val="FF0000"/>
          <w:u w:val="single"/>
          <w:lang w:val="tr-TR" w:eastAsia="tr-TR"/>
        </w:rPr>
        <w:t xml:space="preserve">ÜZERE </w:t>
      </w:r>
      <w:r w:rsidRPr="00E60EAB">
        <w:rPr>
          <w:rStyle w:val="richtext"/>
          <w:bCs/>
          <w:color w:val="FF0000"/>
          <w:u w:val="single"/>
          <w:lang w:val="tr-TR" w:eastAsia="tr-TR"/>
        </w:rPr>
        <w:t>KAUÇUK ESASLI ZEMİN KAPLAMASININ YERİNE EN 45545-2 YANGIN GÜVENLİK KRİTERLERİNİN SAĞLANMASI ŞARTI İLE PVC ESASLI ZEMİN  KAPLAMASI  DA  TEKLİF  EDİLEBİLECEKLERDİR. İSTEKLİLER  PVC  ESASLI  ZEMİN  KAPLAMASI  TEKLİF  ETMELERİ DURUMUNDA TŞ.-F21.0004  NO.LU  TEKNİK  ŞARTNAMEDE  BAHSİ  GEÇEN  YETERLİK  KRİTERLERİNİ SAĞLAYACAKLARDIR.  TŞ.-F21.0004  NO.LU  TEKNİK  ŞARTNAMEDE  VE  EKİNDE  YER  ALAN  TEKNİK  RESİMLER  DİKKATE ALINMAYACAKTIR. SÖZ KONUSU MALZEMELER İÇİN TEKLİF EK LİSTESİNDE YER ALAN ÖLÇÜLER VE TEKNİK RESİMLER DİKKATE ALINACAKTIR</w:t>
      </w:r>
      <w:r>
        <w:rPr>
          <w:rStyle w:val="richtext"/>
          <w:bCs/>
          <w:color w:val="FF0000"/>
          <w:u w:val="single"/>
          <w:lang w:val="tr-TR" w:eastAsia="tr-TR"/>
        </w:rPr>
        <w:t>.</w:t>
      </w:r>
    </w:p>
    <w:p w:rsidR="00284E1B" w:rsidRPr="00E60EAB" w:rsidRDefault="00284E1B" w:rsidP="00284E1B">
      <w:pPr>
        <w:pStyle w:val="Gvdemetni22"/>
        <w:shd w:val="clear" w:color="auto" w:fill="auto"/>
        <w:spacing w:line="240" w:lineRule="auto"/>
        <w:ind w:right="-198" w:firstLine="0"/>
        <w:rPr>
          <w:rStyle w:val="richtext"/>
          <w:b/>
          <w:bCs/>
          <w:color w:val="FF0000"/>
          <w:u w:val="single"/>
          <w:lang w:val="tr-TR" w:eastAsia="tr-TR"/>
        </w:rPr>
      </w:pPr>
    </w:p>
    <w:bookmarkEnd w:id="2"/>
    <w:p w:rsidR="00486728" w:rsidRDefault="00486728" w:rsidP="00E7724A">
      <w:pPr>
        <w:ind w:right="-198"/>
        <w:jc w:val="both"/>
        <w:rPr>
          <w:rFonts w:ascii="Times New Roman" w:hAnsi="Times New Roman"/>
          <w:b/>
          <w:color w:val="0070C0"/>
          <w:sz w:val="24"/>
          <w:szCs w:val="24"/>
        </w:rPr>
      </w:pPr>
    </w:p>
    <w:sectPr w:rsidR="00486728"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B8A" w:rsidRDefault="006A7B8A">
      <w:r>
        <w:separator/>
      </w:r>
    </w:p>
  </w:endnote>
  <w:endnote w:type="continuationSeparator" w:id="0">
    <w:p w:rsidR="006A7B8A" w:rsidRDefault="006A7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EC" w:rsidRDefault="008A63EC"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A63EC" w:rsidRDefault="008A63EC">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3EC" w:rsidRDefault="008A63EC"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84E1B">
      <w:rPr>
        <w:rStyle w:val="SayfaNumaras"/>
        <w:noProof/>
      </w:rPr>
      <w:t>15</w:t>
    </w:r>
    <w:r>
      <w:rPr>
        <w:rStyle w:val="SayfaNumaras"/>
      </w:rPr>
      <w:fldChar w:fldCharType="end"/>
    </w:r>
  </w:p>
  <w:p w:rsidR="008A63EC" w:rsidRDefault="008A63EC">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B8A" w:rsidRDefault="006A7B8A">
      <w:r>
        <w:separator/>
      </w:r>
    </w:p>
  </w:footnote>
  <w:footnote w:type="continuationSeparator" w:id="0">
    <w:p w:rsidR="006A7B8A" w:rsidRDefault="006A7B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F9719ED"/>
    <w:multiLevelType w:val="hybridMultilevel"/>
    <w:tmpl w:val="78D86BCC"/>
    <w:lvl w:ilvl="0" w:tplc="B2CCCC26">
      <w:start w:val="1"/>
      <w:numFmt w:val="bullet"/>
      <w:lvlText w:val=""/>
      <w:lvlJc w:val="left"/>
      <w:pPr>
        <w:ind w:left="720" w:hanging="360"/>
      </w:pPr>
      <w:rPr>
        <w:rFonts w:ascii="Symbol" w:eastAsia="Calibri" w:hAnsi="Symbol"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AE5765"/>
    <w:multiLevelType w:val="hybridMultilevel"/>
    <w:tmpl w:val="911EC838"/>
    <w:lvl w:ilvl="0" w:tplc="041F0001">
      <w:start w:val="41"/>
      <w:numFmt w:val="bullet"/>
      <w:lvlText w:val=""/>
      <w:lvlJc w:val="left"/>
      <w:pPr>
        <w:ind w:left="720" w:hanging="360"/>
      </w:pPr>
      <w:rPr>
        <w:rFonts w:ascii="Symbol" w:eastAsia="Times New Roman" w:hAnsi="Symbol"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365E5A"/>
    <w:multiLevelType w:val="hybridMultilevel"/>
    <w:tmpl w:val="C4663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37C95823"/>
    <w:multiLevelType w:val="hybridMultilevel"/>
    <w:tmpl w:val="85209BDC"/>
    <w:lvl w:ilvl="0" w:tplc="5A7815B8">
      <w:start w:val="3"/>
      <w:numFmt w:val="bullet"/>
      <w:lvlText w:val="-"/>
      <w:lvlJc w:val="left"/>
      <w:pPr>
        <w:ind w:left="720" w:hanging="360"/>
      </w:pPr>
      <w:rPr>
        <w:rFonts w:ascii="Times New Roman" w:eastAsia="Calibri"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3"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5"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9" w15:restartNumberingAfterBreak="0">
    <w:nsid w:val="4BB05B37"/>
    <w:multiLevelType w:val="hybridMultilevel"/>
    <w:tmpl w:val="83167034"/>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31" w15:restartNumberingAfterBreak="0">
    <w:nsid w:val="58A60E08"/>
    <w:multiLevelType w:val="hybridMultilevel"/>
    <w:tmpl w:val="A7F04848"/>
    <w:lvl w:ilvl="0" w:tplc="B3B4960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33"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DC4678B"/>
    <w:multiLevelType w:val="hybridMultilevel"/>
    <w:tmpl w:val="FDC0450A"/>
    <w:lvl w:ilvl="0" w:tplc="FF0E488E">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8"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D97E95"/>
    <w:multiLevelType w:val="hybridMultilevel"/>
    <w:tmpl w:val="C86697FA"/>
    <w:lvl w:ilvl="0" w:tplc="106086EE">
      <w:start w:val="1"/>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3"/>
  </w:num>
  <w:num w:numId="3">
    <w:abstractNumId w:val="0"/>
  </w:num>
  <w:num w:numId="4">
    <w:abstractNumId w:val="32"/>
  </w:num>
  <w:num w:numId="5">
    <w:abstractNumId w:val="1"/>
  </w:num>
  <w:num w:numId="6">
    <w:abstractNumId w:val="23"/>
  </w:num>
  <w:num w:numId="7">
    <w:abstractNumId w:val="5"/>
  </w:num>
  <w:num w:numId="8">
    <w:abstractNumId w:val="22"/>
  </w:num>
  <w:num w:numId="9">
    <w:abstractNumId w:val="28"/>
  </w:num>
  <w:num w:numId="10">
    <w:abstractNumId w:val="10"/>
  </w:num>
  <w:num w:numId="11">
    <w:abstractNumId w:val="4"/>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6"/>
  </w:num>
  <w:num w:numId="16">
    <w:abstractNumId w:val="2"/>
  </w:num>
  <w:num w:numId="17">
    <w:abstractNumId w:val="33"/>
  </w:num>
  <w:num w:numId="18">
    <w:abstractNumId w:val="30"/>
  </w:num>
  <w:num w:numId="19">
    <w:abstractNumId w:val="14"/>
  </w:num>
  <w:num w:numId="20">
    <w:abstractNumId w:val="3"/>
  </w:num>
  <w:num w:numId="21">
    <w:abstractNumId w:val="8"/>
  </w:num>
  <w:num w:numId="22">
    <w:abstractNumId w:val="27"/>
  </w:num>
  <w:num w:numId="23">
    <w:abstractNumId w:val="16"/>
  </w:num>
  <w:num w:numId="24">
    <w:abstractNumId w:val="19"/>
  </w:num>
  <w:num w:numId="25">
    <w:abstractNumId w:val="18"/>
  </w:num>
  <w:num w:numId="26">
    <w:abstractNumId w:val="38"/>
  </w:num>
  <w:num w:numId="27">
    <w:abstractNumId w:val="25"/>
  </w:num>
  <w:num w:numId="28">
    <w:abstractNumId w:val="6"/>
  </w:num>
  <w:num w:numId="29">
    <w:abstractNumId w:val="11"/>
  </w:num>
  <w:num w:numId="30">
    <w:abstractNumId w:val="26"/>
  </w:num>
  <w:num w:numId="31">
    <w:abstractNumId w:val="34"/>
  </w:num>
  <w:num w:numId="32">
    <w:abstractNumId w:val="9"/>
  </w:num>
  <w:num w:numId="33">
    <w:abstractNumId w:val="40"/>
  </w:num>
  <w:num w:numId="34">
    <w:abstractNumId w:val="39"/>
  </w:num>
  <w:num w:numId="35">
    <w:abstractNumId w:val="35"/>
  </w:num>
  <w:num w:numId="36">
    <w:abstractNumId w:val="12"/>
  </w:num>
  <w:num w:numId="37">
    <w:abstractNumId w:val="17"/>
  </w:num>
  <w:num w:numId="38">
    <w:abstractNumId w:val="15"/>
  </w:num>
  <w:num w:numId="39">
    <w:abstractNumId w:val="31"/>
  </w:num>
  <w:num w:numId="40">
    <w:abstractNumId w:val="21"/>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348"/>
    <w:rsid w:val="000114AD"/>
    <w:rsid w:val="000116D2"/>
    <w:rsid w:val="000135A4"/>
    <w:rsid w:val="0001558C"/>
    <w:rsid w:val="000155B5"/>
    <w:rsid w:val="00016D1F"/>
    <w:rsid w:val="00017F0A"/>
    <w:rsid w:val="00020985"/>
    <w:rsid w:val="00020F89"/>
    <w:rsid w:val="00022623"/>
    <w:rsid w:val="00023E54"/>
    <w:rsid w:val="00024A2E"/>
    <w:rsid w:val="00025FE0"/>
    <w:rsid w:val="0002701A"/>
    <w:rsid w:val="00027C68"/>
    <w:rsid w:val="00032348"/>
    <w:rsid w:val="00034886"/>
    <w:rsid w:val="00034F03"/>
    <w:rsid w:val="000356BE"/>
    <w:rsid w:val="00037331"/>
    <w:rsid w:val="00040811"/>
    <w:rsid w:val="00041BDA"/>
    <w:rsid w:val="0004489C"/>
    <w:rsid w:val="00044DC2"/>
    <w:rsid w:val="00045F8E"/>
    <w:rsid w:val="000467CD"/>
    <w:rsid w:val="00046E69"/>
    <w:rsid w:val="00047080"/>
    <w:rsid w:val="00047E6B"/>
    <w:rsid w:val="00052253"/>
    <w:rsid w:val="00052323"/>
    <w:rsid w:val="0005294B"/>
    <w:rsid w:val="00052DDF"/>
    <w:rsid w:val="00054AED"/>
    <w:rsid w:val="00056BBB"/>
    <w:rsid w:val="0005713C"/>
    <w:rsid w:val="00057B53"/>
    <w:rsid w:val="00060B83"/>
    <w:rsid w:val="000624AB"/>
    <w:rsid w:val="000634D9"/>
    <w:rsid w:val="00065AEA"/>
    <w:rsid w:val="00065EAA"/>
    <w:rsid w:val="00067194"/>
    <w:rsid w:val="00067618"/>
    <w:rsid w:val="000717F5"/>
    <w:rsid w:val="0007279A"/>
    <w:rsid w:val="00074484"/>
    <w:rsid w:val="00075518"/>
    <w:rsid w:val="0007552A"/>
    <w:rsid w:val="00075A66"/>
    <w:rsid w:val="00075FF1"/>
    <w:rsid w:val="00076C50"/>
    <w:rsid w:val="000775D0"/>
    <w:rsid w:val="00081326"/>
    <w:rsid w:val="0008178B"/>
    <w:rsid w:val="000827F0"/>
    <w:rsid w:val="0008310D"/>
    <w:rsid w:val="00083679"/>
    <w:rsid w:val="00084AE1"/>
    <w:rsid w:val="00084C00"/>
    <w:rsid w:val="00084C65"/>
    <w:rsid w:val="0008608A"/>
    <w:rsid w:val="00087E0C"/>
    <w:rsid w:val="00090523"/>
    <w:rsid w:val="00090AF6"/>
    <w:rsid w:val="00092AC8"/>
    <w:rsid w:val="000936DA"/>
    <w:rsid w:val="00095863"/>
    <w:rsid w:val="000A0B1C"/>
    <w:rsid w:val="000A1EF9"/>
    <w:rsid w:val="000A59A3"/>
    <w:rsid w:val="000A6171"/>
    <w:rsid w:val="000A6E62"/>
    <w:rsid w:val="000A78BF"/>
    <w:rsid w:val="000B04B0"/>
    <w:rsid w:val="000B0F36"/>
    <w:rsid w:val="000B48B0"/>
    <w:rsid w:val="000B5B43"/>
    <w:rsid w:val="000B5BF7"/>
    <w:rsid w:val="000B63C4"/>
    <w:rsid w:val="000C09DB"/>
    <w:rsid w:val="000C18DF"/>
    <w:rsid w:val="000C2B54"/>
    <w:rsid w:val="000C3E43"/>
    <w:rsid w:val="000C4B02"/>
    <w:rsid w:val="000C51A1"/>
    <w:rsid w:val="000C5351"/>
    <w:rsid w:val="000C5572"/>
    <w:rsid w:val="000C56DE"/>
    <w:rsid w:val="000C5C67"/>
    <w:rsid w:val="000D0649"/>
    <w:rsid w:val="000D066B"/>
    <w:rsid w:val="000D07BE"/>
    <w:rsid w:val="000D0A90"/>
    <w:rsid w:val="000D1436"/>
    <w:rsid w:val="000D1DE9"/>
    <w:rsid w:val="000D2AE9"/>
    <w:rsid w:val="000D2FB3"/>
    <w:rsid w:val="000D440A"/>
    <w:rsid w:val="000D4463"/>
    <w:rsid w:val="000D6FCD"/>
    <w:rsid w:val="000D736E"/>
    <w:rsid w:val="000D7F53"/>
    <w:rsid w:val="000E01C9"/>
    <w:rsid w:val="000E08BA"/>
    <w:rsid w:val="000E1500"/>
    <w:rsid w:val="000E76BD"/>
    <w:rsid w:val="000E77DB"/>
    <w:rsid w:val="000F0A7A"/>
    <w:rsid w:val="000F101A"/>
    <w:rsid w:val="000F1422"/>
    <w:rsid w:val="000F1A31"/>
    <w:rsid w:val="000F2201"/>
    <w:rsid w:val="000F2303"/>
    <w:rsid w:val="000F2B38"/>
    <w:rsid w:val="000F2D6C"/>
    <w:rsid w:val="000F3BC6"/>
    <w:rsid w:val="000F4183"/>
    <w:rsid w:val="000F697F"/>
    <w:rsid w:val="000F75A5"/>
    <w:rsid w:val="000F7A5E"/>
    <w:rsid w:val="0010066F"/>
    <w:rsid w:val="00100A0B"/>
    <w:rsid w:val="00102363"/>
    <w:rsid w:val="00104877"/>
    <w:rsid w:val="001049B7"/>
    <w:rsid w:val="00105AAE"/>
    <w:rsid w:val="00105DA9"/>
    <w:rsid w:val="001074E9"/>
    <w:rsid w:val="0010756C"/>
    <w:rsid w:val="0010774F"/>
    <w:rsid w:val="00110C19"/>
    <w:rsid w:val="001121A9"/>
    <w:rsid w:val="00113B92"/>
    <w:rsid w:val="001166A6"/>
    <w:rsid w:val="00117CCB"/>
    <w:rsid w:val="00120D5F"/>
    <w:rsid w:val="001214BB"/>
    <w:rsid w:val="00121ABB"/>
    <w:rsid w:val="00121E03"/>
    <w:rsid w:val="00122BB2"/>
    <w:rsid w:val="001247C2"/>
    <w:rsid w:val="001258AE"/>
    <w:rsid w:val="001261E3"/>
    <w:rsid w:val="0013000C"/>
    <w:rsid w:val="0013148D"/>
    <w:rsid w:val="00132C6C"/>
    <w:rsid w:val="001340AF"/>
    <w:rsid w:val="00134ADC"/>
    <w:rsid w:val="0014030C"/>
    <w:rsid w:val="0014116A"/>
    <w:rsid w:val="00142264"/>
    <w:rsid w:val="00142F3B"/>
    <w:rsid w:val="0014317A"/>
    <w:rsid w:val="00145CC8"/>
    <w:rsid w:val="00146769"/>
    <w:rsid w:val="001509A4"/>
    <w:rsid w:val="00150DC2"/>
    <w:rsid w:val="00151C1E"/>
    <w:rsid w:val="00152627"/>
    <w:rsid w:val="001568B0"/>
    <w:rsid w:val="00157021"/>
    <w:rsid w:val="00163D8C"/>
    <w:rsid w:val="00164004"/>
    <w:rsid w:val="00164799"/>
    <w:rsid w:val="00165248"/>
    <w:rsid w:val="00172354"/>
    <w:rsid w:val="001729B1"/>
    <w:rsid w:val="00173382"/>
    <w:rsid w:val="00173FA1"/>
    <w:rsid w:val="00174435"/>
    <w:rsid w:val="0017487F"/>
    <w:rsid w:val="00174AC0"/>
    <w:rsid w:val="00175E97"/>
    <w:rsid w:val="00176BF0"/>
    <w:rsid w:val="0017748C"/>
    <w:rsid w:val="00177824"/>
    <w:rsid w:val="0018117A"/>
    <w:rsid w:val="001826D4"/>
    <w:rsid w:val="00182D4C"/>
    <w:rsid w:val="0018308E"/>
    <w:rsid w:val="001846E9"/>
    <w:rsid w:val="00185213"/>
    <w:rsid w:val="0018532F"/>
    <w:rsid w:val="00185CC2"/>
    <w:rsid w:val="00185EB2"/>
    <w:rsid w:val="00187371"/>
    <w:rsid w:val="00187A79"/>
    <w:rsid w:val="001908ED"/>
    <w:rsid w:val="0019373F"/>
    <w:rsid w:val="00193B33"/>
    <w:rsid w:val="00193D42"/>
    <w:rsid w:val="001945D6"/>
    <w:rsid w:val="00194B55"/>
    <w:rsid w:val="00194C3D"/>
    <w:rsid w:val="00194EA0"/>
    <w:rsid w:val="00196836"/>
    <w:rsid w:val="0019693C"/>
    <w:rsid w:val="00197390"/>
    <w:rsid w:val="0019752F"/>
    <w:rsid w:val="001A00B3"/>
    <w:rsid w:val="001A0756"/>
    <w:rsid w:val="001A0F26"/>
    <w:rsid w:val="001A14E7"/>
    <w:rsid w:val="001A206B"/>
    <w:rsid w:val="001A21E5"/>
    <w:rsid w:val="001A558B"/>
    <w:rsid w:val="001A57EC"/>
    <w:rsid w:val="001A5D83"/>
    <w:rsid w:val="001A6701"/>
    <w:rsid w:val="001B2780"/>
    <w:rsid w:val="001B3167"/>
    <w:rsid w:val="001B5445"/>
    <w:rsid w:val="001B6EEB"/>
    <w:rsid w:val="001B6F1B"/>
    <w:rsid w:val="001B7031"/>
    <w:rsid w:val="001B7377"/>
    <w:rsid w:val="001B79CD"/>
    <w:rsid w:val="001C2308"/>
    <w:rsid w:val="001C2A2A"/>
    <w:rsid w:val="001C31E8"/>
    <w:rsid w:val="001C51D6"/>
    <w:rsid w:val="001D0CD6"/>
    <w:rsid w:val="001D0D88"/>
    <w:rsid w:val="001D0F06"/>
    <w:rsid w:val="001D16D6"/>
    <w:rsid w:val="001D2159"/>
    <w:rsid w:val="001D257B"/>
    <w:rsid w:val="001D2823"/>
    <w:rsid w:val="001D4A0A"/>
    <w:rsid w:val="001D5746"/>
    <w:rsid w:val="001D6A6D"/>
    <w:rsid w:val="001E2242"/>
    <w:rsid w:val="001E28FE"/>
    <w:rsid w:val="001E2C90"/>
    <w:rsid w:val="001E3B62"/>
    <w:rsid w:val="001E4073"/>
    <w:rsid w:val="001E720C"/>
    <w:rsid w:val="001E7D50"/>
    <w:rsid w:val="001E7EB3"/>
    <w:rsid w:val="001F08D1"/>
    <w:rsid w:val="001F1536"/>
    <w:rsid w:val="001F15A5"/>
    <w:rsid w:val="001F209B"/>
    <w:rsid w:val="001F2265"/>
    <w:rsid w:val="001F27DB"/>
    <w:rsid w:val="001F2851"/>
    <w:rsid w:val="001F3FCF"/>
    <w:rsid w:val="001F43F8"/>
    <w:rsid w:val="001F4F41"/>
    <w:rsid w:val="001F6869"/>
    <w:rsid w:val="00200CAE"/>
    <w:rsid w:val="0020141B"/>
    <w:rsid w:val="0020282F"/>
    <w:rsid w:val="00203230"/>
    <w:rsid w:val="002036BE"/>
    <w:rsid w:val="00204815"/>
    <w:rsid w:val="00204AAF"/>
    <w:rsid w:val="00204AF0"/>
    <w:rsid w:val="00204BAA"/>
    <w:rsid w:val="00205A36"/>
    <w:rsid w:val="00205E3D"/>
    <w:rsid w:val="00205F6E"/>
    <w:rsid w:val="00206718"/>
    <w:rsid w:val="00210920"/>
    <w:rsid w:val="00211B03"/>
    <w:rsid w:val="002164D6"/>
    <w:rsid w:val="0021775D"/>
    <w:rsid w:val="002200CD"/>
    <w:rsid w:val="002212FF"/>
    <w:rsid w:val="0022185D"/>
    <w:rsid w:val="00223144"/>
    <w:rsid w:val="002256A8"/>
    <w:rsid w:val="00225AF3"/>
    <w:rsid w:val="002272BA"/>
    <w:rsid w:val="00227941"/>
    <w:rsid w:val="00232422"/>
    <w:rsid w:val="002324CD"/>
    <w:rsid w:val="002327B3"/>
    <w:rsid w:val="002340FC"/>
    <w:rsid w:val="00234FDC"/>
    <w:rsid w:val="00235196"/>
    <w:rsid w:val="002361A3"/>
    <w:rsid w:val="002369B0"/>
    <w:rsid w:val="002402FB"/>
    <w:rsid w:val="00241863"/>
    <w:rsid w:val="00243E02"/>
    <w:rsid w:val="0024407A"/>
    <w:rsid w:val="002442BE"/>
    <w:rsid w:val="00244CA0"/>
    <w:rsid w:val="00245324"/>
    <w:rsid w:val="00245E2D"/>
    <w:rsid w:val="00252E7B"/>
    <w:rsid w:val="00254505"/>
    <w:rsid w:val="002545BF"/>
    <w:rsid w:val="0025584D"/>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DF3"/>
    <w:rsid w:val="00284E1B"/>
    <w:rsid w:val="00284F27"/>
    <w:rsid w:val="0028533F"/>
    <w:rsid w:val="0028619F"/>
    <w:rsid w:val="00287B22"/>
    <w:rsid w:val="00290A90"/>
    <w:rsid w:val="00290AA9"/>
    <w:rsid w:val="002917A3"/>
    <w:rsid w:val="002935D9"/>
    <w:rsid w:val="00293B3E"/>
    <w:rsid w:val="00294A11"/>
    <w:rsid w:val="00294B62"/>
    <w:rsid w:val="002A0226"/>
    <w:rsid w:val="002A19DF"/>
    <w:rsid w:val="002A3ACC"/>
    <w:rsid w:val="002A3EE5"/>
    <w:rsid w:val="002A45B5"/>
    <w:rsid w:val="002A5744"/>
    <w:rsid w:val="002A646D"/>
    <w:rsid w:val="002A7D4E"/>
    <w:rsid w:val="002B0AFF"/>
    <w:rsid w:val="002B0E5B"/>
    <w:rsid w:val="002B19AD"/>
    <w:rsid w:val="002B2040"/>
    <w:rsid w:val="002B24A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275C"/>
    <w:rsid w:val="002D2DFE"/>
    <w:rsid w:val="002D39CF"/>
    <w:rsid w:val="002D3FD2"/>
    <w:rsid w:val="002D4A6D"/>
    <w:rsid w:val="002D4C6B"/>
    <w:rsid w:val="002D7AD2"/>
    <w:rsid w:val="002D7D95"/>
    <w:rsid w:val="002E165A"/>
    <w:rsid w:val="002E1C86"/>
    <w:rsid w:val="002E21D2"/>
    <w:rsid w:val="002E3A85"/>
    <w:rsid w:val="002E3CA9"/>
    <w:rsid w:val="002E42D2"/>
    <w:rsid w:val="002E597E"/>
    <w:rsid w:val="002E5B6B"/>
    <w:rsid w:val="002E78CB"/>
    <w:rsid w:val="002E7AEC"/>
    <w:rsid w:val="002F0D63"/>
    <w:rsid w:val="002F0F1B"/>
    <w:rsid w:val="002F1C2B"/>
    <w:rsid w:val="002F1E8A"/>
    <w:rsid w:val="002F469F"/>
    <w:rsid w:val="002F4A4D"/>
    <w:rsid w:val="002F4F39"/>
    <w:rsid w:val="002F6AD1"/>
    <w:rsid w:val="00301C60"/>
    <w:rsid w:val="0030208C"/>
    <w:rsid w:val="00302263"/>
    <w:rsid w:val="00303E47"/>
    <w:rsid w:val="003046D8"/>
    <w:rsid w:val="003073E6"/>
    <w:rsid w:val="00307D6E"/>
    <w:rsid w:val="0031078A"/>
    <w:rsid w:val="00310832"/>
    <w:rsid w:val="003120F9"/>
    <w:rsid w:val="003122A0"/>
    <w:rsid w:val="00313051"/>
    <w:rsid w:val="00313E54"/>
    <w:rsid w:val="0031408B"/>
    <w:rsid w:val="003141CB"/>
    <w:rsid w:val="003161AE"/>
    <w:rsid w:val="003168DB"/>
    <w:rsid w:val="003176EC"/>
    <w:rsid w:val="0032218E"/>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6161"/>
    <w:rsid w:val="00346290"/>
    <w:rsid w:val="0034682D"/>
    <w:rsid w:val="003468CD"/>
    <w:rsid w:val="00346F8E"/>
    <w:rsid w:val="003510DB"/>
    <w:rsid w:val="003511F2"/>
    <w:rsid w:val="00353E1C"/>
    <w:rsid w:val="00354572"/>
    <w:rsid w:val="00355751"/>
    <w:rsid w:val="00356185"/>
    <w:rsid w:val="003567C4"/>
    <w:rsid w:val="00356976"/>
    <w:rsid w:val="0036052B"/>
    <w:rsid w:val="00362D4C"/>
    <w:rsid w:val="00362DA9"/>
    <w:rsid w:val="00363A5C"/>
    <w:rsid w:val="0036504A"/>
    <w:rsid w:val="00366EFB"/>
    <w:rsid w:val="00371D80"/>
    <w:rsid w:val="00372676"/>
    <w:rsid w:val="00372C25"/>
    <w:rsid w:val="003745E3"/>
    <w:rsid w:val="00375A17"/>
    <w:rsid w:val="00376147"/>
    <w:rsid w:val="00380B2A"/>
    <w:rsid w:val="0038316B"/>
    <w:rsid w:val="00383A5C"/>
    <w:rsid w:val="00387CDC"/>
    <w:rsid w:val="00387E66"/>
    <w:rsid w:val="0039040D"/>
    <w:rsid w:val="00390F3D"/>
    <w:rsid w:val="003918BA"/>
    <w:rsid w:val="0039227A"/>
    <w:rsid w:val="00393459"/>
    <w:rsid w:val="00394223"/>
    <w:rsid w:val="00395830"/>
    <w:rsid w:val="003971A2"/>
    <w:rsid w:val="003A051A"/>
    <w:rsid w:val="003A0A0B"/>
    <w:rsid w:val="003A187E"/>
    <w:rsid w:val="003A1C8A"/>
    <w:rsid w:val="003A22A4"/>
    <w:rsid w:val="003A279F"/>
    <w:rsid w:val="003A3434"/>
    <w:rsid w:val="003A7701"/>
    <w:rsid w:val="003A7723"/>
    <w:rsid w:val="003B01BE"/>
    <w:rsid w:val="003B046B"/>
    <w:rsid w:val="003B0CED"/>
    <w:rsid w:val="003B40A2"/>
    <w:rsid w:val="003B5C53"/>
    <w:rsid w:val="003B5FF8"/>
    <w:rsid w:val="003B6D61"/>
    <w:rsid w:val="003B744A"/>
    <w:rsid w:val="003B7FD5"/>
    <w:rsid w:val="003C004B"/>
    <w:rsid w:val="003C1C4A"/>
    <w:rsid w:val="003C382E"/>
    <w:rsid w:val="003C5D0B"/>
    <w:rsid w:val="003C60AA"/>
    <w:rsid w:val="003C74E0"/>
    <w:rsid w:val="003D0491"/>
    <w:rsid w:val="003D0B9E"/>
    <w:rsid w:val="003D1118"/>
    <w:rsid w:val="003D1530"/>
    <w:rsid w:val="003D1649"/>
    <w:rsid w:val="003D1EAF"/>
    <w:rsid w:val="003D2AC2"/>
    <w:rsid w:val="003D523E"/>
    <w:rsid w:val="003D64DC"/>
    <w:rsid w:val="003D6891"/>
    <w:rsid w:val="003E0B6F"/>
    <w:rsid w:val="003E42A6"/>
    <w:rsid w:val="003E4A04"/>
    <w:rsid w:val="003E4D9F"/>
    <w:rsid w:val="003E5A6E"/>
    <w:rsid w:val="003E78F5"/>
    <w:rsid w:val="003E7E15"/>
    <w:rsid w:val="003F2F11"/>
    <w:rsid w:val="003F338F"/>
    <w:rsid w:val="003F394A"/>
    <w:rsid w:val="003F4005"/>
    <w:rsid w:val="003F58AC"/>
    <w:rsid w:val="003F5A29"/>
    <w:rsid w:val="003F62A3"/>
    <w:rsid w:val="003F6953"/>
    <w:rsid w:val="003F6CA8"/>
    <w:rsid w:val="00400DB8"/>
    <w:rsid w:val="00401474"/>
    <w:rsid w:val="00402E09"/>
    <w:rsid w:val="00403D4C"/>
    <w:rsid w:val="00403D63"/>
    <w:rsid w:val="00404DE9"/>
    <w:rsid w:val="004050D8"/>
    <w:rsid w:val="00406057"/>
    <w:rsid w:val="00406ED3"/>
    <w:rsid w:val="00407B6A"/>
    <w:rsid w:val="00410740"/>
    <w:rsid w:val="00412328"/>
    <w:rsid w:val="00412A79"/>
    <w:rsid w:val="00412D8B"/>
    <w:rsid w:val="00412EF3"/>
    <w:rsid w:val="004141C6"/>
    <w:rsid w:val="0041484A"/>
    <w:rsid w:val="00414FA8"/>
    <w:rsid w:val="00415053"/>
    <w:rsid w:val="00415DBE"/>
    <w:rsid w:val="004163B0"/>
    <w:rsid w:val="00416B0B"/>
    <w:rsid w:val="00417FCC"/>
    <w:rsid w:val="004203D4"/>
    <w:rsid w:val="0042061E"/>
    <w:rsid w:val="0042238B"/>
    <w:rsid w:val="004228A5"/>
    <w:rsid w:val="00423505"/>
    <w:rsid w:val="00424F93"/>
    <w:rsid w:val="0042627E"/>
    <w:rsid w:val="004269C7"/>
    <w:rsid w:val="00427FD4"/>
    <w:rsid w:val="00433C2A"/>
    <w:rsid w:val="00436BD1"/>
    <w:rsid w:val="00436CA3"/>
    <w:rsid w:val="00436D86"/>
    <w:rsid w:val="00437987"/>
    <w:rsid w:val="00440A53"/>
    <w:rsid w:val="00440F40"/>
    <w:rsid w:val="00441A4D"/>
    <w:rsid w:val="00443D80"/>
    <w:rsid w:val="00444000"/>
    <w:rsid w:val="00445D07"/>
    <w:rsid w:val="00447107"/>
    <w:rsid w:val="00447175"/>
    <w:rsid w:val="004518C3"/>
    <w:rsid w:val="004521A4"/>
    <w:rsid w:val="00452C18"/>
    <w:rsid w:val="00454BDE"/>
    <w:rsid w:val="00455168"/>
    <w:rsid w:val="004554F4"/>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7BD"/>
    <w:rsid w:val="004679E2"/>
    <w:rsid w:val="00467F1D"/>
    <w:rsid w:val="00470D02"/>
    <w:rsid w:val="0047116C"/>
    <w:rsid w:val="004729B1"/>
    <w:rsid w:val="00473173"/>
    <w:rsid w:val="00473781"/>
    <w:rsid w:val="00473A22"/>
    <w:rsid w:val="00473C0E"/>
    <w:rsid w:val="004754A4"/>
    <w:rsid w:val="004755E2"/>
    <w:rsid w:val="00476FEE"/>
    <w:rsid w:val="004776F5"/>
    <w:rsid w:val="00477A36"/>
    <w:rsid w:val="00480F20"/>
    <w:rsid w:val="0048331C"/>
    <w:rsid w:val="00483DC0"/>
    <w:rsid w:val="0048406F"/>
    <w:rsid w:val="004847B3"/>
    <w:rsid w:val="004852C6"/>
    <w:rsid w:val="00486728"/>
    <w:rsid w:val="004870BF"/>
    <w:rsid w:val="00491E0D"/>
    <w:rsid w:val="00492E51"/>
    <w:rsid w:val="00493192"/>
    <w:rsid w:val="00493331"/>
    <w:rsid w:val="00493510"/>
    <w:rsid w:val="0049477D"/>
    <w:rsid w:val="00495973"/>
    <w:rsid w:val="00495BA9"/>
    <w:rsid w:val="00497073"/>
    <w:rsid w:val="004A0317"/>
    <w:rsid w:val="004A0AFB"/>
    <w:rsid w:val="004A1DC6"/>
    <w:rsid w:val="004A396B"/>
    <w:rsid w:val="004A4F36"/>
    <w:rsid w:val="004A5347"/>
    <w:rsid w:val="004A56D8"/>
    <w:rsid w:val="004A5EC1"/>
    <w:rsid w:val="004A64C8"/>
    <w:rsid w:val="004B05CF"/>
    <w:rsid w:val="004B1032"/>
    <w:rsid w:val="004B2D7C"/>
    <w:rsid w:val="004B37D4"/>
    <w:rsid w:val="004B3914"/>
    <w:rsid w:val="004B4A79"/>
    <w:rsid w:val="004B4F6B"/>
    <w:rsid w:val="004B55A3"/>
    <w:rsid w:val="004B5905"/>
    <w:rsid w:val="004C15AA"/>
    <w:rsid w:val="004C1D6B"/>
    <w:rsid w:val="004C3603"/>
    <w:rsid w:val="004C3C5A"/>
    <w:rsid w:val="004C3D1A"/>
    <w:rsid w:val="004C412A"/>
    <w:rsid w:val="004C453E"/>
    <w:rsid w:val="004C4E28"/>
    <w:rsid w:val="004C4E29"/>
    <w:rsid w:val="004C5174"/>
    <w:rsid w:val="004C5307"/>
    <w:rsid w:val="004C5DCD"/>
    <w:rsid w:val="004D0975"/>
    <w:rsid w:val="004D0EBA"/>
    <w:rsid w:val="004D11B8"/>
    <w:rsid w:val="004D2877"/>
    <w:rsid w:val="004D3628"/>
    <w:rsid w:val="004D3A68"/>
    <w:rsid w:val="004D5768"/>
    <w:rsid w:val="004D57FC"/>
    <w:rsid w:val="004D70C5"/>
    <w:rsid w:val="004D732D"/>
    <w:rsid w:val="004D7826"/>
    <w:rsid w:val="004E10E9"/>
    <w:rsid w:val="004E16DB"/>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3EAF"/>
    <w:rsid w:val="004F64D5"/>
    <w:rsid w:val="004F6D00"/>
    <w:rsid w:val="004F6D1E"/>
    <w:rsid w:val="004F774B"/>
    <w:rsid w:val="005015E5"/>
    <w:rsid w:val="00502A54"/>
    <w:rsid w:val="00502DA6"/>
    <w:rsid w:val="00504DAE"/>
    <w:rsid w:val="0050586A"/>
    <w:rsid w:val="00506017"/>
    <w:rsid w:val="005061FA"/>
    <w:rsid w:val="0050623C"/>
    <w:rsid w:val="005062C1"/>
    <w:rsid w:val="005074E9"/>
    <w:rsid w:val="00507F05"/>
    <w:rsid w:val="00510783"/>
    <w:rsid w:val="00510E9A"/>
    <w:rsid w:val="005130B7"/>
    <w:rsid w:val="00513685"/>
    <w:rsid w:val="005141F5"/>
    <w:rsid w:val="00514C23"/>
    <w:rsid w:val="00516396"/>
    <w:rsid w:val="005167C7"/>
    <w:rsid w:val="005168BC"/>
    <w:rsid w:val="00516F26"/>
    <w:rsid w:val="005214A4"/>
    <w:rsid w:val="005237BA"/>
    <w:rsid w:val="005249FC"/>
    <w:rsid w:val="00524C10"/>
    <w:rsid w:val="005252C6"/>
    <w:rsid w:val="00525F53"/>
    <w:rsid w:val="00526006"/>
    <w:rsid w:val="00526799"/>
    <w:rsid w:val="00526E4F"/>
    <w:rsid w:val="00530FF2"/>
    <w:rsid w:val="00531A8F"/>
    <w:rsid w:val="00532AB5"/>
    <w:rsid w:val="00533031"/>
    <w:rsid w:val="0053472B"/>
    <w:rsid w:val="00534F1A"/>
    <w:rsid w:val="0053504F"/>
    <w:rsid w:val="00535C95"/>
    <w:rsid w:val="00535DA6"/>
    <w:rsid w:val="005362D8"/>
    <w:rsid w:val="005375E5"/>
    <w:rsid w:val="005379E0"/>
    <w:rsid w:val="00537EB0"/>
    <w:rsid w:val="00543C22"/>
    <w:rsid w:val="00543C6D"/>
    <w:rsid w:val="00545B39"/>
    <w:rsid w:val="00546025"/>
    <w:rsid w:val="00546056"/>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677CD"/>
    <w:rsid w:val="00570294"/>
    <w:rsid w:val="005721EA"/>
    <w:rsid w:val="005725EA"/>
    <w:rsid w:val="0057515D"/>
    <w:rsid w:val="00577C41"/>
    <w:rsid w:val="00577E1E"/>
    <w:rsid w:val="00582005"/>
    <w:rsid w:val="005828FC"/>
    <w:rsid w:val="00583E18"/>
    <w:rsid w:val="0058595E"/>
    <w:rsid w:val="0058769F"/>
    <w:rsid w:val="0059120A"/>
    <w:rsid w:val="00592520"/>
    <w:rsid w:val="00593621"/>
    <w:rsid w:val="00593BD8"/>
    <w:rsid w:val="005943C5"/>
    <w:rsid w:val="00595214"/>
    <w:rsid w:val="00596115"/>
    <w:rsid w:val="00596532"/>
    <w:rsid w:val="00596D08"/>
    <w:rsid w:val="00597171"/>
    <w:rsid w:val="00597857"/>
    <w:rsid w:val="00597CC0"/>
    <w:rsid w:val="00597CFF"/>
    <w:rsid w:val="005A05C4"/>
    <w:rsid w:val="005A0B58"/>
    <w:rsid w:val="005A3E83"/>
    <w:rsid w:val="005A5157"/>
    <w:rsid w:val="005A5F0B"/>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549"/>
    <w:rsid w:val="005E6D97"/>
    <w:rsid w:val="005F00D9"/>
    <w:rsid w:val="005F0DD5"/>
    <w:rsid w:val="005F2611"/>
    <w:rsid w:val="005F34A5"/>
    <w:rsid w:val="005F378D"/>
    <w:rsid w:val="005F486D"/>
    <w:rsid w:val="005F4C09"/>
    <w:rsid w:val="005F5CC9"/>
    <w:rsid w:val="005F6E38"/>
    <w:rsid w:val="005F6FED"/>
    <w:rsid w:val="005F7B2F"/>
    <w:rsid w:val="00601681"/>
    <w:rsid w:val="0060326D"/>
    <w:rsid w:val="0060361C"/>
    <w:rsid w:val="006047AD"/>
    <w:rsid w:val="00607568"/>
    <w:rsid w:val="0060785D"/>
    <w:rsid w:val="00607F08"/>
    <w:rsid w:val="0061007B"/>
    <w:rsid w:val="00610C88"/>
    <w:rsid w:val="00611152"/>
    <w:rsid w:val="006114C6"/>
    <w:rsid w:val="006146A1"/>
    <w:rsid w:val="0061638E"/>
    <w:rsid w:val="006172ED"/>
    <w:rsid w:val="0061767E"/>
    <w:rsid w:val="006178EB"/>
    <w:rsid w:val="00617996"/>
    <w:rsid w:val="0062156D"/>
    <w:rsid w:val="00622081"/>
    <w:rsid w:val="00622C35"/>
    <w:rsid w:val="00623606"/>
    <w:rsid w:val="006248F2"/>
    <w:rsid w:val="00624D8F"/>
    <w:rsid w:val="0062677B"/>
    <w:rsid w:val="00626E63"/>
    <w:rsid w:val="006279CD"/>
    <w:rsid w:val="0063083A"/>
    <w:rsid w:val="006323F3"/>
    <w:rsid w:val="006365E7"/>
    <w:rsid w:val="00640A86"/>
    <w:rsid w:val="0064532D"/>
    <w:rsid w:val="00645D5F"/>
    <w:rsid w:val="0065163A"/>
    <w:rsid w:val="006559CE"/>
    <w:rsid w:val="006560D3"/>
    <w:rsid w:val="00657A5F"/>
    <w:rsid w:val="00660CC4"/>
    <w:rsid w:val="00661802"/>
    <w:rsid w:val="00661D3B"/>
    <w:rsid w:val="00661ECC"/>
    <w:rsid w:val="0066209B"/>
    <w:rsid w:val="0066218D"/>
    <w:rsid w:val="006624B9"/>
    <w:rsid w:val="00663841"/>
    <w:rsid w:val="00663A37"/>
    <w:rsid w:val="00663ADC"/>
    <w:rsid w:val="006642E9"/>
    <w:rsid w:val="00665F5E"/>
    <w:rsid w:val="00667AEE"/>
    <w:rsid w:val="006702C6"/>
    <w:rsid w:val="00670E7D"/>
    <w:rsid w:val="00670EA1"/>
    <w:rsid w:val="00671838"/>
    <w:rsid w:val="00674B20"/>
    <w:rsid w:val="00675334"/>
    <w:rsid w:val="00675941"/>
    <w:rsid w:val="00675AD8"/>
    <w:rsid w:val="006761E0"/>
    <w:rsid w:val="0067623B"/>
    <w:rsid w:val="006763D3"/>
    <w:rsid w:val="006767AD"/>
    <w:rsid w:val="00680124"/>
    <w:rsid w:val="00680F27"/>
    <w:rsid w:val="00682402"/>
    <w:rsid w:val="00683B3C"/>
    <w:rsid w:val="00683DF4"/>
    <w:rsid w:val="00684CB4"/>
    <w:rsid w:val="00685408"/>
    <w:rsid w:val="006856E5"/>
    <w:rsid w:val="00685ED7"/>
    <w:rsid w:val="00686895"/>
    <w:rsid w:val="006877E8"/>
    <w:rsid w:val="006908BC"/>
    <w:rsid w:val="00692779"/>
    <w:rsid w:val="00692C99"/>
    <w:rsid w:val="00693145"/>
    <w:rsid w:val="0069471D"/>
    <w:rsid w:val="0069535E"/>
    <w:rsid w:val="006A0CAE"/>
    <w:rsid w:val="006A0D8D"/>
    <w:rsid w:val="006A18AC"/>
    <w:rsid w:val="006A1978"/>
    <w:rsid w:val="006A2204"/>
    <w:rsid w:val="006A2947"/>
    <w:rsid w:val="006A45E0"/>
    <w:rsid w:val="006A7151"/>
    <w:rsid w:val="006A7B8A"/>
    <w:rsid w:val="006B1626"/>
    <w:rsid w:val="006B26B4"/>
    <w:rsid w:val="006B27F1"/>
    <w:rsid w:val="006B5986"/>
    <w:rsid w:val="006C1D92"/>
    <w:rsid w:val="006C2040"/>
    <w:rsid w:val="006C35A2"/>
    <w:rsid w:val="006C539D"/>
    <w:rsid w:val="006C5AA3"/>
    <w:rsid w:val="006C5E71"/>
    <w:rsid w:val="006C7834"/>
    <w:rsid w:val="006D05B1"/>
    <w:rsid w:val="006D1CC3"/>
    <w:rsid w:val="006D201F"/>
    <w:rsid w:val="006D37B1"/>
    <w:rsid w:val="006D59FD"/>
    <w:rsid w:val="006D63B3"/>
    <w:rsid w:val="006E010E"/>
    <w:rsid w:val="006E0D3F"/>
    <w:rsid w:val="006E3AA7"/>
    <w:rsid w:val="006E47D4"/>
    <w:rsid w:val="006E718A"/>
    <w:rsid w:val="006F01CB"/>
    <w:rsid w:val="006F08DA"/>
    <w:rsid w:val="006F3110"/>
    <w:rsid w:val="006F3A85"/>
    <w:rsid w:val="006F3F80"/>
    <w:rsid w:val="006F4EA0"/>
    <w:rsid w:val="006F55E5"/>
    <w:rsid w:val="006F6622"/>
    <w:rsid w:val="006F6CD4"/>
    <w:rsid w:val="006F711B"/>
    <w:rsid w:val="00702367"/>
    <w:rsid w:val="00703B7F"/>
    <w:rsid w:val="00703EE6"/>
    <w:rsid w:val="00703F55"/>
    <w:rsid w:val="00710B42"/>
    <w:rsid w:val="00711390"/>
    <w:rsid w:val="00711630"/>
    <w:rsid w:val="0071299B"/>
    <w:rsid w:val="00713B7B"/>
    <w:rsid w:val="00713CA9"/>
    <w:rsid w:val="00713CFA"/>
    <w:rsid w:val="00716850"/>
    <w:rsid w:val="0072035E"/>
    <w:rsid w:val="0072103A"/>
    <w:rsid w:val="00721B1E"/>
    <w:rsid w:val="0072524F"/>
    <w:rsid w:val="007264ED"/>
    <w:rsid w:val="00726988"/>
    <w:rsid w:val="00726F76"/>
    <w:rsid w:val="00727867"/>
    <w:rsid w:val="00731B38"/>
    <w:rsid w:val="00732F31"/>
    <w:rsid w:val="007334D8"/>
    <w:rsid w:val="00733961"/>
    <w:rsid w:val="00735152"/>
    <w:rsid w:val="007355AC"/>
    <w:rsid w:val="00735DB8"/>
    <w:rsid w:val="007362A4"/>
    <w:rsid w:val="00737BFC"/>
    <w:rsid w:val="007414D6"/>
    <w:rsid w:val="00742E7A"/>
    <w:rsid w:val="00742E92"/>
    <w:rsid w:val="007435F8"/>
    <w:rsid w:val="00743D34"/>
    <w:rsid w:val="00744D49"/>
    <w:rsid w:val="0074717C"/>
    <w:rsid w:val="00750E97"/>
    <w:rsid w:val="00751289"/>
    <w:rsid w:val="00751497"/>
    <w:rsid w:val="007518FD"/>
    <w:rsid w:val="00751DDC"/>
    <w:rsid w:val="00751E89"/>
    <w:rsid w:val="00752623"/>
    <w:rsid w:val="007526DD"/>
    <w:rsid w:val="00753233"/>
    <w:rsid w:val="00753C6C"/>
    <w:rsid w:val="007547CC"/>
    <w:rsid w:val="00754F4A"/>
    <w:rsid w:val="0075593E"/>
    <w:rsid w:val="00755C33"/>
    <w:rsid w:val="00757239"/>
    <w:rsid w:val="00761D66"/>
    <w:rsid w:val="007639DD"/>
    <w:rsid w:val="00763B03"/>
    <w:rsid w:val="00763F81"/>
    <w:rsid w:val="0076406A"/>
    <w:rsid w:val="007642D2"/>
    <w:rsid w:val="007642DB"/>
    <w:rsid w:val="0076493F"/>
    <w:rsid w:val="00765B90"/>
    <w:rsid w:val="00767C32"/>
    <w:rsid w:val="0077021C"/>
    <w:rsid w:val="0077086B"/>
    <w:rsid w:val="0077352B"/>
    <w:rsid w:val="007739B2"/>
    <w:rsid w:val="00774951"/>
    <w:rsid w:val="007754C4"/>
    <w:rsid w:val="007759B1"/>
    <w:rsid w:val="00775F03"/>
    <w:rsid w:val="0077648F"/>
    <w:rsid w:val="00776AC8"/>
    <w:rsid w:val="0077754D"/>
    <w:rsid w:val="00777F94"/>
    <w:rsid w:val="00780928"/>
    <w:rsid w:val="00781072"/>
    <w:rsid w:val="00781D55"/>
    <w:rsid w:val="00782456"/>
    <w:rsid w:val="0078245F"/>
    <w:rsid w:val="00782A1D"/>
    <w:rsid w:val="0078358E"/>
    <w:rsid w:val="007839A1"/>
    <w:rsid w:val="00783EB9"/>
    <w:rsid w:val="00784440"/>
    <w:rsid w:val="00784B68"/>
    <w:rsid w:val="00787293"/>
    <w:rsid w:val="00787D22"/>
    <w:rsid w:val="00792213"/>
    <w:rsid w:val="00792303"/>
    <w:rsid w:val="00794326"/>
    <w:rsid w:val="00794499"/>
    <w:rsid w:val="00796B69"/>
    <w:rsid w:val="00797A72"/>
    <w:rsid w:val="007A0317"/>
    <w:rsid w:val="007A08FA"/>
    <w:rsid w:val="007A2C55"/>
    <w:rsid w:val="007A2F4D"/>
    <w:rsid w:val="007A3652"/>
    <w:rsid w:val="007A3BA3"/>
    <w:rsid w:val="007A43D8"/>
    <w:rsid w:val="007A5516"/>
    <w:rsid w:val="007A6CCB"/>
    <w:rsid w:val="007B05F0"/>
    <w:rsid w:val="007B08D6"/>
    <w:rsid w:val="007B0A0B"/>
    <w:rsid w:val="007B28A6"/>
    <w:rsid w:val="007B3E77"/>
    <w:rsid w:val="007B4DB8"/>
    <w:rsid w:val="007B5493"/>
    <w:rsid w:val="007B796D"/>
    <w:rsid w:val="007C4342"/>
    <w:rsid w:val="007C47C9"/>
    <w:rsid w:val="007C5D27"/>
    <w:rsid w:val="007C641D"/>
    <w:rsid w:val="007C78D8"/>
    <w:rsid w:val="007D2F24"/>
    <w:rsid w:val="007D437A"/>
    <w:rsid w:val="007D5B24"/>
    <w:rsid w:val="007D60C9"/>
    <w:rsid w:val="007D791E"/>
    <w:rsid w:val="007D7BD1"/>
    <w:rsid w:val="007E0790"/>
    <w:rsid w:val="007E15BF"/>
    <w:rsid w:val="007E2ECE"/>
    <w:rsid w:val="007E3627"/>
    <w:rsid w:val="007E4166"/>
    <w:rsid w:val="007E5195"/>
    <w:rsid w:val="007E591C"/>
    <w:rsid w:val="007E72A2"/>
    <w:rsid w:val="007F0926"/>
    <w:rsid w:val="007F1E69"/>
    <w:rsid w:val="007F2E82"/>
    <w:rsid w:val="007F30FF"/>
    <w:rsid w:val="007F6A15"/>
    <w:rsid w:val="007F6AA3"/>
    <w:rsid w:val="007F6AAB"/>
    <w:rsid w:val="00800A21"/>
    <w:rsid w:val="008010E3"/>
    <w:rsid w:val="00801A65"/>
    <w:rsid w:val="0081395D"/>
    <w:rsid w:val="0081516D"/>
    <w:rsid w:val="00815EEE"/>
    <w:rsid w:val="00816AB9"/>
    <w:rsid w:val="008203D3"/>
    <w:rsid w:val="00820A59"/>
    <w:rsid w:val="008212C7"/>
    <w:rsid w:val="008214EC"/>
    <w:rsid w:val="008216AA"/>
    <w:rsid w:val="008218B7"/>
    <w:rsid w:val="00824696"/>
    <w:rsid w:val="0082492F"/>
    <w:rsid w:val="008250A3"/>
    <w:rsid w:val="0082678F"/>
    <w:rsid w:val="0082726A"/>
    <w:rsid w:val="008306A9"/>
    <w:rsid w:val="00831686"/>
    <w:rsid w:val="00832DFA"/>
    <w:rsid w:val="00833378"/>
    <w:rsid w:val="008337EE"/>
    <w:rsid w:val="0083448C"/>
    <w:rsid w:val="008346F7"/>
    <w:rsid w:val="008349F7"/>
    <w:rsid w:val="00834CD4"/>
    <w:rsid w:val="00836179"/>
    <w:rsid w:val="008411BB"/>
    <w:rsid w:val="008425B1"/>
    <w:rsid w:val="00843C70"/>
    <w:rsid w:val="00844A23"/>
    <w:rsid w:val="00846D07"/>
    <w:rsid w:val="00850011"/>
    <w:rsid w:val="00850EE2"/>
    <w:rsid w:val="00851542"/>
    <w:rsid w:val="00851D23"/>
    <w:rsid w:val="00853B9D"/>
    <w:rsid w:val="00856F5B"/>
    <w:rsid w:val="0085705A"/>
    <w:rsid w:val="0085712F"/>
    <w:rsid w:val="00857944"/>
    <w:rsid w:val="00860C22"/>
    <w:rsid w:val="00864C70"/>
    <w:rsid w:val="00865000"/>
    <w:rsid w:val="008659C0"/>
    <w:rsid w:val="00865E84"/>
    <w:rsid w:val="0086662E"/>
    <w:rsid w:val="00867048"/>
    <w:rsid w:val="00867DD7"/>
    <w:rsid w:val="0087034A"/>
    <w:rsid w:val="008708BF"/>
    <w:rsid w:val="008708F7"/>
    <w:rsid w:val="00870E9D"/>
    <w:rsid w:val="008711D6"/>
    <w:rsid w:val="0087122E"/>
    <w:rsid w:val="0087285F"/>
    <w:rsid w:val="008729E6"/>
    <w:rsid w:val="00872E7D"/>
    <w:rsid w:val="00875C74"/>
    <w:rsid w:val="00877463"/>
    <w:rsid w:val="0088149F"/>
    <w:rsid w:val="00882594"/>
    <w:rsid w:val="0088349B"/>
    <w:rsid w:val="00884328"/>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63EC"/>
    <w:rsid w:val="008A7F1B"/>
    <w:rsid w:val="008B1C1F"/>
    <w:rsid w:val="008B269C"/>
    <w:rsid w:val="008B4C1A"/>
    <w:rsid w:val="008B4CB9"/>
    <w:rsid w:val="008B5216"/>
    <w:rsid w:val="008B67D2"/>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1EE0"/>
    <w:rsid w:val="008E294A"/>
    <w:rsid w:val="008E2C69"/>
    <w:rsid w:val="008E2F71"/>
    <w:rsid w:val="008E3777"/>
    <w:rsid w:val="008E740B"/>
    <w:rsid w:val="008F0291"/>
    <w:rsid w:val="008F1EE7"/>
    <w:rsid w:val="008F26C0"/>
    <w:rsid w:val="008F2A8B"/>
    <w:rsid w:val="008F2FE9"/>
    <w:rsid w:val="008F30D3"/>
    <w:rsid w:val="008F30F2"/>
    <w:rsid w:val="008F4162"/>
    <w:rsid w:val="008F4382"/>
    <w:rsid w:val="008F4ED5"/>
    <w:rsid w:val="008F50F6"/>
    <w:rsid w:val="008F54D8"/>
    <w:rsid w:val="008F56BA"/>
    <w:rsid w:val="008F5C50"/>
    <w:rsid w:val="008F5EAF"/>
    <w:rsid w:val="008F6657"/>
    <w:rsid w:val="009017C0"/>
    <w:rsid w:val="0090248F"/>
    <w:rsid w:val="00903A89"/>
    <w:rsid w:val="00903CD7"/>
    <w:rsid w:val="0090429C"/>
    <w:rsid w:val="009076C2"/>
    <w:rsid w:val="00907EA5"/>
    <w:rsid w:val="009110F4"/>
    <w:rsid w:val="00911B0B"/>
    <w:rsid w:val="009121FD"/>
    <w:rsid w:val="00912676"/>
    <w:rsid w:val="009129C6"/>
    <w:rsid w:val="00915028"/>
    <w:rsid w:val="00916A92"/>
    <w:rsid w:val="00917301"/>
    <w:rsid w:val="009226BE"/>
    <w:rsid w:val="00922958"/>
    <w:rsid w:val="00923ACF"/>
    <w:rsid w:val="00925BD6"/>
    <w:rsid w:val="009279BD"/>
    <w:rsid w:val="00930C56"/>
    <w:rsid w:val="009311DC"/>
    <w:rsid w:val="009321E5"/>
    <w:rsid w:val="009334C0"/>
    <w:rsid w:val="00933AE0"/>
    <w:rsid w:val="00934217"/>
    <w:rsid w:val="00935FC7"/>
    <w:rsid w:val="0093662B"/>
    <w:rsid w:val="00936A25"/>
    <w:rsid w:val="0094019A"/>
    <w:rsid w:val="0094168D"/>
    <w:rsid w:val="0094280C"/>
    <w:rsid w:val="00942D10"/>
    <w:rsid w:val="00944564"/>
    <w:rsid w:val="00944DE6"/>
    <w:rsid w:val="0094516D"/>
    <w:rsid w:val="0094676B"/>
    <w:rsid w:val="00947008"/>
    <w:rsid w:val="00947923"/>
    <w:rsid w:val="00947D3D"/>
    <w:rsid w:val="00947E40"/>
    <w:rsid w:val="009536F9"/>
    <w:rsid w:val="009538C8"/>
    <w:rsid w:val="009543D1"/>
    <w:rsid w:val="00954CF1"/>
    <w:rsid w:val="009552F1"/>
    <w:rsid w:val="00955CFF"/>
    <w:rsid w:val="00955D57"/>
    <w:rsid w:val="00960C1A"/>
    <w:rsid w:val="00960F0E"/>
    <w:rsid w:val="00961BE8"/>
    <w:rsid w:val="00962950"/>
    <w:rsid w:val="00962AAE"/>
    <w:rsid w:val="009637F4"/>
    <w:rsid w:val="00964345"/>
    <w:rsid w:val="00964982"/>
    <w:rsid w:val="00964E1B"/>
    <w:rsid w:val="0096653B"/>
    <w:rsid w:val="00967A6B"/>
    <w:rsid w:val="00970D64"/>
    <w:rsid w:val="00971951"/>
    <w:rsid w:val="009722FA"/>
    <w:rsid w:val="00972548"/>
    <w:rsid w:val="0097284B"/>
    <w:rsid w:val="00973214"/>
    <w:rsid w:val="00973885"/>
    <w:rsid w:val="00973AF0"/>
    <w:rsid w:val="00973F21"/>
    <w:rsid w:val="009740F6"/>
    <w:rsid w:val="009746C1"/>
    <w:rsid w:val="00975E38"/>
    <w:rsid w:val="00981109"/>
    <w:rsid w:val="00981418"/>
    <w:rsid w:val="00981D1F"/>
    <w:rsid w:val="00984D4D"/>
    <w:rsid w:val="00984DCB"/>
    <w:rsid w:val="009855C1"/>
    <w:rsid w:val="00985905"/>
    <w:rsid w:val="0098690A"/>
    <w:rsid w:val="00987419"/>
    <w:rsid w:val="00987EE6"/>
    <w:rsid w:val="00991713"/>
    <w:rsid w:val="0099293E"/>
    <w:rsid w:val="009930EE"/>
    <w:rsid w:val="0099311C"/>
    <w:rsid w:val="009957ED"/>
    <w:rsid w:val="009A0109"/>
    <w:rsid w:val="009A0D86"/>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4AB6"/>
    <w:rsid w:val="009C5DA1"/>
    <w:rsid w:val="009C6085"/>
    <w:rsid w:val="009C63E7"/>
    <w:rsid w:val="009C6628"/>
    <w:rsid w:val="009C6939"/>
    <w:rsid w:val="009D154C"/>
    <w:rsid w:val="009D1832"/>
    <w:rsid w:val="009D1E9B"/>
    <w:rsid w:val="009D354B"/>
    <w:rsid w:val="009D3C92"/>
    <w:rsid w:val="009D4366"/>
    <w:rsid w:val="009D4371"/>
    <w:rsid w:val="009D5C9C"/>
    <w:rsid w:val="009E357D"/>
    <w:rsid w:val="009E4CAF"/>
    <w:rsid w:val="009E4F5F"/>
    <w:rsid w:val="009E562C"/>
    <w:rsid w:val="009E5FFF"/>
    <w:rsid w:val="009E68AC"/>
    <w:rsid w:val="009E6D7A"/>
    <w:rsid w:val="009F045A"/>
    <w:rsid w:val="009F0EB4"/>
    <w:rsid w:val="009F11F0"/>
    <w:rsid w:val="009F17C7"/>
    <w:rsid w:val="009F1B0F"/>
    <w:rsid w:val="009F4940"/>
    <w:rsid w:val="009F5845"/>
    <w:rsid w:val="009F5C1C"/>
    <w:rsid w:val="009F7D13"/>
    <w:rsid w:val="00A00DA1"/>
    <w:rsid w:val="00A018C9"/>
    <w:rsid w:val="00A01DB9"/>
    <w:rsid w:val="00A04D9D"/>
    <w:rsid w:val="00A05C30"/>
    <w:rsid w:val="00A067A9"/>
    <w:rsid w:val="00A06967"/>
    <w:rsid w:val="00A10213"/>
    <w:rsid w:val="00A1036F"/>
    <w:rsid w:val="00A104CF"/>
    <w:rsid w:val="00A10522"/>
    <w:rsid w:val="00A114FC"/>
    <w:rsid w:val="00A1223E"/>
    <w:rsid w:val="00A1365B"/>
    <w:rsid w:val="00A13C03"/>
    <w:rsid w:val="00A14694"/>
    <w:rsid w:val="00A15F7E"/>
    <w:rsid w:val="00A171EC"/>
    <w:rsid w:val="00A17A71"/>
    <w:rsid w:val="00A210B0"/>
    <w:rsid w:val="00A214A1"/>
    <w:rsid w:val="00A21718"/>
    <w:rsid w:val="00A21B83"/>
    <w:rsid w:val="00A23596"/>
    <w:rsid w:val="00A23AB1"/>
    <w:rsid w:val="00A240AB"/>
    <w:rsid w:val="00A26AE3"/>
    <w:rsid w:val="00A27D10"/>
    <w:rsid w:val="00A308C7"/>
    <w:rsid w:val="00A30A6A"/>
    <w:rsid w:val="00A30F5C"/>
    <w:rsid w:val="00A311AB"/>
    <w:rsid w:val="00A31390"/>
    <w:rsid w:val="00A320B0"/>
    <w:rsid w:val="00A32187"/>
    <w:rsid w:val="00A33459"/>
    <w:rsid w:val="00A338EE"/>
    <w:rsid w:val="00A33A84"/>
    <w:rsid w:val="00A40DF7"/>
    <w:rsid w:val="00A4195E"/>
    <w:rsid w:val="00A429F9"/>
    <w:rsid w:val="00A4671A"/>
    <w:rsid w:val="00A47BB6"/>
    <w:rsid w:val="00A50215"/>
    <w:rsid w:val="00A50C41"/>
    <w:rsid w:val="00A52C6A"/>
    <w:rsid w:val="00A5447E"/>
    <w:rsid w:val="00A54D30"/>
    <w:rsid w:val="00A55B33"/>
    <w:rsid w:val="00A56294"/>
    <w:rsid w:val="00A604F1"/>
    <w:rsid w:val="00A61DB5"/>
    <w:rsid w:val="00A64C22"/>
    <w:rsid w:val="00A6550F"/>
    <w:rsid w:val="00A66818"/>
    <w:rsid w:val="00A66896"/>
    <w:rsid w:val="00A66C6E"/>
    <w:rsid w:val="00A70498"/>
    <w:rsid w:val="00A70A3A"/>
    <w:rsid w:val="00A714B5"/>
    <w:rsid w:val="00A7157A"/>
    <w:rsid w:val="00A72F33"/>
    <w:rsid w:val="00A73117"/>
    <w:rsid w:val="00A73234"/>
    <w:rsid w:val="00A73D93"/>
    <w:rsid w:val="00A744DB"/>
    <w:rsid w:val="00A7523B"/>
    <w:rsid w:val="00A75C27"/>
    <w:rsid w:val="00A7682E"/>
    <w:rsid w:val="00A7705B"/>
    <w:rsid w:val="00A77942"/>
    <w:rsid w:val="00A81446"/>
    <w:rsid w:val="00A8253F"/>
    <w:rsid w:val="00A82E17"/>
    <w:rsid w:val="00A85023"/>
    <w:rsid w:val="00A85F9B"/>
    <w:rsid w:val="00A87CAD"/>
    <w:rsid w:val="00A907F9"/>
    <w:rsid w:val="00A90BF6"/>
    <w:rsid w:val="00A921D1"/>
    <w:rsid w:val="00A93685"/>
    <w:rsid w:val="00A93725"/>
    <w:rsid w:val="00A960DF"/>
    <w:rsid w:val="00A965A5"/>
    <w:rsid w:val="00A967D7"/>
    <w:rsid w:val="00A968FE"/>
    <w:rsid w:val="00AA10B3"/>
    <w:rsid w:val="00AA3096"/>
    <w:rsid w:val="00AA43BC"/>
    <w:rsid w:val="00AA6A1A"/>
    <w:rsid w:val="00AA74B6"/>
    <w:rsid w:val="00AB09BD"/>
    <w:rsid w:val="00AB3840"/>
    <w:rsid w:val="00AB4169"/>
    <w:rsid w:val="00AB45B9"/>
    <w:rsid w:val="00AB51CD"/>
    <w:rsid w:val="00AB678B"/>
    <w:rsid w:val="00AC2442"/>
    <w:rsid w:val="00AC5027"/>
    <w:rsid w:val="00AC5604"/>
    <w:rsid w:val="00AD012E"/>
    <w:rsid w:val="00AD049E"/>
    <w:rsid w:val="00AD1020"/>
    <w:rsid w:val="00AD2314"/>
    <w:rsid w:val="00AD515B"/>
    <w:rsid w:val="00AD5629"/>
    <w:rsid w:val="00AD6CDA"/>
    <w:rsid w:val="00AD7922"/>
    <w:rsid w:val="00AE5980"/>
    <w:rsid w:val="00AE5EB9"/>
    <w:rsid w:val="00AE6707"/>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10674"/>
    <w:rsid w:val="00B1083E"/>
    <w:rsid w:val="00B11ADE"/>
    <w:rsid w:val="00B12A58"/>
    <w:rsid w:val="00B12F23"/>
    <w:rsid w:val="00B13828"/>
    <w:rsid w:val="00B13A79"/>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1E19"/>
    <w:rsid w:val="00B323CB"/>
    <w:rsid w:val="00B37EB6"/>
    <w:rsid w:val="00B40697"/>
    <w:rsid w:val="00B40CD4"/>
    <w:rsid w:val="00B414A5"/>
    <w:rsid w:val="00B41858"/>
    <w:rsid w:val="00B41B43"/>
    <w:rsid w:val="00B41DE5"/>
    <w:rsid w:val="00B476CD"/>
    <w:rsid w:val="00B50AB4"/>
    <w:rsid w:val="00B51450"/>
    <w:rsid w:val="00B52121"/>
    <w:rsid w:val="00B52745"/>
    <w:rsid w:val="00B52A9E"/>
    <w:rsid w:val="00B5333E"/>
    <w:rsid w:val="00B534E6"/>
    <w:rsid w:val="00B53A14"/>
    <w:rsid w:val="00B54102"/>
    <w:rsid w:val="00B55A7E"/>
    <w:rsid w:val="00B56B0C"/>
    <w:rsid w:val="00B56DA5"/>
    <w:rsid w:val="00B6037C"/>
    <w:rsid w:val="00B61696"/>
    <w:rsid w:val="00B61BF1"/>
    <w:rsid w:val="00B63CC8"/>
    <w:rsid w:val="00B710FE"/>
    <w:rsid w:val="00B71A73"/>
    <w:rsid w:val="00B71A89"/>
    <w:rsid w:val="00B72916"/>
    <w:rsid w:val="00B7390C"/>
    <w:rsid w:val="00B76177"/>
    <w:rsid w:val="00B77151"/>
    <w:rsid w:val="00B77317"/>
    <w:rsid w:val="00B7778A"/>
    <w:rsid w:val="00B81D6B"/>
    <w:rsid w:val="00B82949"/>
    <w:rsid w:val="00B83EB0"/>
    <w:rsid w:val="00B85240"/>
    <w:rsid w:val="00B87176"/>
    <w:rsid w:val="00B8758D"/>
    <w:rsid w:val="00B877EA"/>
    <w:rsid w:val="00B9121C"/>
    <w:rsid w:val="00B91A1B"/>
    <w:rsid w:val="00B9556D"/>
    <w:rsid w:val="00B956D7"/>
    <w:rsid w:val="00B965AF"/>
    <w:rsid w:val="00BA2D7B"/>
    <w:rsid w:val="00BA2F6E"/>
    <w:rsid w:val="00BA66E3"/>
    <w:rsid w:val="00BA6A7D"/>
    <w:rsid w:val="00BA6C7C"/>
    <w:rsid w:val="00BA7D01"/>
    <w:rsid w:val="00BB086D"/>
    <w:rsid w:val="00BB28B5"/>
    <w:rsid w:val="00BB367E"/>
    <w:rsid w:val="00BB5331"/>
    <w:rsid w:val="00BB7170"/>
    <w:rsid w:val="00BB76C7"/>
    <w:rsid w:val="00BB7720"/>
    <w:rsid w:val="00BC0068"/>
    <w:rsid w:val="00BC111D"/>
    <w:rsid w:val="00BC3CDE"/>
    <w:rsid w:val="00BC3F22"/>
    <w:rsid w:val="00BC4039"/>
    <w:rsid w:val="00BC5069"/>
    <w:rsid w:val="00BC5BDA"/>
    <w:rsid w:val="00BC72BC"/>
    <w:rsid w:val="00BD1B9B"/>
    <w:rsid w:val="00BD2A24"/>
    <w:rsid w:val="00BD2B45"/>
    <w:rsid w:val="00BD2BF6"/>
    <w:rsid w:val="00BD3351"/>
    <w:rsid w:val="00BD4071"/>
    <w:rsid w:val="00BD44F1"/>
    <w:rsid w:val="00BD45FB"/>
    <w:rsid w:val="00BD4AFA"/>
    <w:rsid w:val="00BD657A"/>
    <w:rsid w:val="00BD69A3"/>
    <w:rsid w:val="00BD74FA"/>
    <w:rsid w:val="00BE04E2"/>
    <w:rsid w:val="00BE0DBB"/>
    <w:rsid w:val="00BE2CB8"/>
    <w:rsid w:val="00BE4E26"/>
    <w:rsid w:val="00BE4F4B"/>
    <w:rsid w:val="00BE790D"/>
    <w:rsid w:val="00BE7A17"/>
    <w:rsid w:val="00BF00E0"/>
    <w:rsid w:val="00BF08C0"/>
    <w:rsid w:val="00BF0E87"/>
    <w:rsid w:val="00BF4215"/>
    <w:rsid w:val="00BF62E5"/>
    <w:rsid w:val="00C02E8F"/>
    <w:rsid w:val="00C0649C"/>
    <w:rsid w:val="00C0693B"/>
    <w:rsid w:val="00C07D17"/>
    <w:rsid w:val="00C107D9"/>
    <w:rsid w:val="00C1233F"/>
    <w:rsid w:val="00C124D1"/>
    <w:rsid w:val="00C13DAC"/>
    <w:rsid w:val="00C149E2"/>
    <w:rsid w:val="00C15C6B"/>
    <w:rsid w:val="00C170F9"/>
    <w:rsid w:val="00C172B3"/>
    <w:rsid w:val="00C17D0C"/>
    <w:rsid w:val="00C21B30"/>
    <w:rsid w:val="00C24567"/>
    <w:rsid w:val="00C25D58"/>
    <w:rsid w:val="00C25D6B"/>
    <w:rsid w:val="00C26683"/>
    <w:rsid w:val="00C268C6"/>
    <w:rsid w:val="00C30E77"/>
    <w:rsid w:val="00C314F9"/>
    <w:rsid w:val="00C319E4"/>
    <w:rsid w:val="00C31D87"/>
    <w:rsid w:val="00C32A06"/>
    <w:rsid w:val="00C34083"/>
    <w:rsid w:val="00C35395"/>
    <w:rsid w:val="00C360E9"/>
    <w:rsid w:val="00C37EFB"/>
    <w:rsid w:val="00C40ECC"/>
    <w:rsid w:val="00C45BF5"/>
    <w:rsid w:val="00C502ED"/>
    <w:rsid w:val="00C50C05"/>
    <w:rsid w:val="00C52E9E"/>
    <w:rsid w:val="00C543FC"/>
    <w:rsid w:val="00C54559"/>
    <w:rsid w:val="00C5470D"/>
    <w:rsid w:val="00C54900"/>
    <w:rsid w:val="00C56A95"/>
    <w:rsid w:val="00C576AE"/>
    <w:rsid w:val="00C577EB"/>
    <w:rsid w:val="00C60A26"/>
    <w:rsid w:val="00C61D5E"/>
    <w:rsid w:val="00C62678"/>
    <w:rsid w:val="00C62E2D"/>
    <w:rsid w:val="00C62F3D"/>
    <w:rsid w:val="00C644DB"/>
    <w:rsid w:val="00C64FBC"/>
    <w:rsid w:val="00C6699D"/>
    <w:rsid w:val="00C678ED"/>
    <w:rsid w:val="00C7216C"/>
    <w:rsid w:val="00C723FA"/>
    <w:rsid w:val="00C748BE"/>
    <w:rsid w:val="00C74AEA"/>
    <w:rsid w:val="00C74E06"/>
    <w:rsid w:val="00C76435"/>
    <w:rsid w:val="00C80776"/>
    <w:rsid w:val="00C80BC1"/>
    <w:rsid w:val="00C80E66"/>
    <w:rsid w:val="00C810A5"/>
    <w:rsid w:val="00C82CBF"/>
    <w:rsid w:val="00C842FB"/>
    <w:rsid w:val="00C85B54"/>
    <w:rsid w:val="00C86B1C"/>
    <w:rsid w:val="00C87496"/>
    <w:rsid w:val="00C917E2"/>
    <w:rsid w:val="00C919AC"/>
    <w:rsid w:val="00C91D3D"/>
    <w:rsid w:val="00C94054"/>
    <w:rsid w:val="00C968DE"/>
    <w:rsid w:val="00C97358"/>
    <w:rsid w:val="00C97B37"/>
    <w:rsid w:val="00CA0C7E"/>
    <w:rsid w:val="00CA2B26"/>
    <w:rsid w:val="00CA2C97"/>
    <w:rsid w:val="00CA412D"/>
    <w:rsid w:val="00CA60F3"/>
    <w:rsid w:val="00CA632C"/>
    <w:rsid w:val="00CB1721"/>
    <w:rsid w:val="00CB2277"/>
    <w:rsid w:val="00CB2533"/>
    <w:rsid w:val="00CB27D6"/>
    <w:rsid w:val="00CB2B2A"/>
    <w:rsid w:val="00CB2D13"/>
    <w:rsid w:val="00CB52BF"/>
    <w:rsid w:val="00CB64DC"/>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D7B51"/>
    <w:rsid w:val="00CE0E37"/>
    <w:rsid w:val="00CE14F5"/>
    <w:rsid w:val="00CE1ADE"/>
    <w:rsid w:val="00CE3EB5"/>
    <w:rsid w:val="00CE47E8"/>
    <w:rsid w:val="00CE6C25"/>
    <w:rsid w:val="00CE78AA"/>
    <w:rsid w:val="00CF11AD"/>
    <w:rsid w:val="00CF1DD8"/>
    <w:rsid w:val="00CF3802"/>
    <w:rsid w:val="00CF55DB"/>
    <w:rsid w:val="00CF66B2"/>
    <w:rsid w:val="00CF66E5"/>
    <w:rsid w:val="00D0365D"/>
    <w:rsid w:val="00D0430F"/>
    <w:rsid w:val="00D04CF3"/>
    <w:rsid w:val="00D04FF1"/>
    <w:rsid w:val="00D0589B"/>
    <w:rsid w:val="00D0720F"/>
    <w:rsid w:val="00D13A0C"/>
    <w:rsid w:val="00D14B2D"/>
    <w:rsid w:val="00D14FF9"/>
    <w:rsid w:val="00D15F10"/>
    <w:rsid w:val="00D17112"/>
    <w:rsid w:val="00D20836"/>
    <w:rsid w:val="00D20B10"/>
    <w:rsid w:val="00D21730"/>
    <w:rsid w:val="00D22D76"/>
    <w:rsid w:val="00D241B2"/>
    <w:rsid w:val="00D24BB4"/>
    <w:rsid w:val="00D25613"/>
    <w:rsid w:val="00D30CBA"/>
    <w:rsid w:val="00D32031"/>
    <w:rsid w:val="00D323CF"/>
    <w:rsid w:val="00D3380B"/>
    <w:rsid w:val="00D37495"/>
    <w:rsid w:val="00D4112F"/>
    <w:rsid w:val="00D42117"/>
    <w:rsid w:val="00D423DF"/>
    <w:rsid w:val="00D435EB"/>
    <w:rsid w:val="00D43F74"/>
    <w:rsid w:val="00D46291"/>
    <w:rsid w:val="00D46298"/>
    <w:rsid w:val="00D47267"/>
    <w:rsid w:val="00D47B68"/>
    <w:rsid w:val="00D5094E"/>
    <w:rsid w:val="00D54061"/>
    <w:rsid w:val="00D54135"/>
    <w:rsid w:val="00D55AB4"/>
    <w:rsid w:val="00D57784"/>
    <w:rsid w:val="00D6145A"/>
    <w:rsid w:val="00D62D4A"/>
    <w:rsid w:val="00D6406C"/>
    <w:rsid w:val="00D671FB"/>
    <w:rsid w:val="00D67312"/>
    <w:rsid w:val="00D67EAF"/>
    <w:rsid w:val="00D70538"/>
    <w:rsid w:val="00D7101A"/>
    <w:rsid w:val="00D71A58"/>
    <w:rsid w:val="00D71D18"/>
    <w:rsid w:val="00D7424A"/>
    <w:rsid w:val="00D7668E"/>
    <w:rsid w:val="00D77333"/>
    <w:rsid w:val="00D8021C"/>
    <w:rsid w:val="00D80269"/>
    <w:rsid w:val="00D81574"/>
    <w:rsid w:val="00D84FBC"/>
    <w:rsid w:val="00D850DF"/>
    <w:rsid w:val="00D854DD"/>
    <w:rsid w:val="00D86A0B"/>
    <w:rsid w:val="00D905C0"/>
    <w:rsid w:val="00D9088C"/>
    <w:rsid w:val="00D90CFA"/>
    <w:rsid w:val="00D9365E"/>
    <w:rsid w:val="00DA0C0C"/>
    <w:rsid w:val="00DA2B30"/>
    <w:rsid w:val="00DA6194"/>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B91"/>
    <w:rsid w:val="00E15D38"/>
    <w:rsid w:val="00E15D64"/>
    <w:rsid w:val="00E15F90"/>
    <w:rsid w:val="00E16606"/>
    <w:rsid w:val="00E20E99"/>
    <w:rsid w:val="00E213F9"/>
    <w:rsid w:val="00E21A11"/>
    <w:rsid w:val="00E22C64"/>
    <w:rsid w:val="00E26195"/>
    <w:rsid w:val="00E27792"/>
    <w:rsid w:val="00E27C9C"/>
    <w:rsid w:val="00E32918"/>
    <w:rsid w:val="00E32E49"/>
    <w:rsid w:val="00E34A49"/>
    <w:rsid w:val="00E37AA2"/>
    <w:rsid w:val="00E40448"/>
    <w:rsid w:val="00E41647"/>
    <w:rsid w:val="00E42AE8"/>
    <w:rsid w:val="00E43D89"/>
    <w:rsid w:val="00E45DBA"/>
    <w:rsid w:val="00E47074"/>
    <w:rsid w:val="00E4729C"/>
    <w:rsid w:val="00E47AD1"/>
    <w:rsid w:val="00E50D07"/>
    <w:rsid w:val="00E52FD5"/>
    <w:rsid w:val="00E55F31"/>
    <w:rsid w:val="00E56214"/>
    <w:rsid w:val="00E57E76"/>
    <w:rsid w:val="00E634EF"/>
    <w:rsid w:val="00E70D45"/>
    <w:rsid w:val="00E713E4"/>
    <w:rsid w:val="00E71AB6"/>
    <w:rsid w:val="00E71D63"/>
    <w:rsid w:val="00E72748"/>
    <w:rsid w:val="00E736D8"/>
    <w:rsid w:val="00E738EB"/>
    <w:rsid w:val="00E74564"/>
    <w:rsid w:val="00E74B8B"/>
    <w:rsid w:val="00E7724A"/>
    <w:rsid w:val="00E77A72"/>
    <w:rsid w:val="00E77ACA"/>
    <w:rsid w:val="00E8125B"/>
    <w:rsid w:val="00E81A0E"/>
    <w:rsid w:val="00E82266"/>
    <w:rsid w:val="00E82313"/>
    <w:rsid w:val="00E82D10"/>
    <w:rsid w:val="00E84762"/>
    <w:rsid w:val="00E84CBF"/>
    <w:rsid w:val="00E853AE"/>
    <w:rsid w:val="00E863F0"/>
    <w:rsid w:val="00E86C86"/>
    <w:rsid w:val="00E870B2"/>
    <w:rsid w:val="00E87FF9"/>
    <w:rsid w:val="00E90DC2"/>
    <w:rsid w:val="00E92C3E"/>
    <w:rsid w:val="00E92FBA"/>
    <w:rsid w:val="00E93092"/>
    <w:rsid w:val="00E943CF"/>
    <w:rsid w:val="00E949F2"/>
    <w:rsid w:val="00E95516"/>
    <w:rsid w:val="00E97C2E"/>
    <w:rsid w:val="00E97D17"/>
    <w:rsid w:val="00E97F43"/>
    <w:rsid w:val="00EA0260"/>
    <w:rsid w:val="00EA0678"/>
    <w:rsid w:val="00EA152E"/>
    <w:rsid w:val="00EA1FC1"/>
    <w:rsid w:val="00EA2391"/>
    <w:rsid w:val="00EA2988"/>
    <w:rsid w:val="00EA2DBA"/>
    <w:rsid w:val="00EA3B25"/>
    <w:rsid w:val="00EA4702"/>
    <w:rsid w:val="00EA713C"/>
    <w:rsid w:val="00EB0B61"/>
    <w:rsid w:val="00EB0BAB"/>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38EF"/>
    <w:rsid w:val="00ED488E"/>
    <w:rsid w:val="00ED598C"/>
    <w:rsid w:val="00ED5E7E"/>
    <w:rsid w:val="00ED663F"/>
    <w:rsid w:val="00ED76E9"/>
    <w:rsid w:val="00EE286B"/>
    <w:rsid w:val="00EE2934"/>
    <w:rsid w:val="00EE2C66"/>
    <w:rsid w:val="00EE6332"/>
    <w:rsid w:val="00EE7732"/>
    <w:rsid w:val="00EF1976"/>
    <w:rsid w:val="00EF1BC8"/>
    <w:rsid w:val="00EF3ACD"/>
    <w:rsid w:val="00EF42ED"/>
    <w:rsid w:val="00EF579E"/>
    <w:rsid w:val="00EF6078"/>
    <w:rsid w:val="00EF67E1"/>
    <w:rsid w:val="00EF790E"/>
    <w:rsid w:val="00F0055F"/>
    <w:rsid w:val="00F00D92"/>
    <w:rsid w:val="00F01C11"/>
    <w:rsid w:val="00F02699"/>
    <w:rsid w:val="00F026B5"/>
    <w:rsid w:val="00F029A1"/>
    <w:rsid w:val="00F02FB7"/>
    <w:rsid w:val="00F10A23"/>
    <w:rsid w:val="00F11DD8"/>
    <w:rsid w:val="00F11FD4"/>
    <w:rsid w:val="00F123B9"/>
    <w:rsid w:val="00F12778"/>
    <w:rsid w:val="00F13C81"/>
    <w:rsid w:val="00F14903"/>
    <w:rsid w:val="00F14FBE"/>
    <w:rsid w:val="00F15218"/>
    <w:rsid w:val="00F157B8"/>
    <w:rsid w:val="00F203D0"/>
    <w:rsid w:val="00F219D9"/>
    <w:rsid w:val="00F21BEB"/>
    <w:rsid w:val="00F2304C"/>
    <w:rsid w:val="00F23BD8"/>
    <w:rsid w:val="00F23F8E"/>
    <w:rsid w:val="00F25CBE"/>
    <w:rsid w:val="00F27D34"/>
    <w:rsid w:val="00F30F40"/>
    <w:rsid w:val="00F31705"/>
    <w:rsid w:val="00F3179D"/>
    <w:rsid w:val="00F323A7"/>
    <w:rsid w:val="00F336F6"/>
    <w:rsid w:val="00F33CCC"/>
    <w:rsid w:val="00F33DA0"/>
    <w:rsid w:val="00F34314"/>
    <w:rsid w:val="00F3672A"/>
    <w:rsid w:val="00F36783"/>
    <w:rsid w:val="00F36C22"/>
    <w:rsid w:val="00F37AF0"/>
    <w:rsid w:val="00F40D67"/>
    <w:rsid w:val="00F412B4"/>
    <w:rsid w:val="00F44AD5"/>
    <w:rsid w:val="00F45267"/>
    <w:rsid w:val="00F452CC"/>
    <w:rsid w:val="00F52074"/>
    <w:rsid w:val="00F53F01"/>
    <w:rsid w:val="00F54640"/>
    <w:rsid w:val="00F559FC"/>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B0"/>
    <w:rsid w:val="00F8101F"/>
    <w:rsid w:val="00F8401A"/>
    <w:rsid w:val="00F8554B"/>
    <w:rsid w:val="00F85F8E"/>
    <w:rsid w:val="00F860F0"/>
    <w:rsid w:val="00F87F02"/>
    <w:rsid w:val="00F903FF"/>
    <w:rsid w:val="00F91264"/>
    <w:rsid w:val="00F9133E"/>
    <w:rsid w:val="00F91DE6"/>
    <w:rsid w:val="00F93A8A"/>
    <w:rsid w:val="00F93CE9"/>
    <w:rsid w:val="00F94972"/>
    <w:rsid w:val="00F965FC"/>
    <w:rsid w:val="00F96A81"/>
    <w:rsid w:val="00FA4EFE"/>
    <w:rsid w:val="00FA5237"/>
    <w:rsid w:val="00FA56AF"/>
    <w:rsid w:val="00FA66DC"/>
    <w:rsid w:val="00FA6F23"/>
    <w:rsid w:val="00FA7239"/>
    <w:rsid w:val="00FA78FB"/>
    <w:rsid w:val="00FA7E3E"/>
    <w:rsid w:val="00FB071A"/>
    <w:rsid w:val="00FB1BCA"/>
    <w:rsid w:val="00FB4820"/>
    <w:rsid w:val="00FB4C01"/>
    <w:rsid w:val="00FB5C82"/>
    <w:rsid w:val="00FB7289"/>
    <w:rsid w:val="00FB7339"/>
    <w:rsid w:val="00FC0EDE"/>
    <w:rsid w:val="00FC106C"/>
    <w:rsid w:val="00FC1863"/>
    <w:rsid w:val="00FC2741"/>
    <w:rsid w:val="00FC5CED"/>
    <w:rsid w:val="00FC67E5"/>
    <w:rsid w:val="00FC6D26"/>
    <w:rsid w:val="00FC6E96"/>
    <w:rsid w:val="00FC7E27"/>
    <w:rsid w:val="00FC7F31"/>
    <w:rsid w:val="00FD12C1"/>
    <w:rsid w:val="00FD3DA5"/>
    <w:rsid w:val="00FD406F"/>
    <w:rsid w:val="00FD4791"/>
    <w:rsid w:val="00FD5EEC"/>
    <w:rsid w:val="00FD7489"/>
    <w:rsid w:val="00FE28FA"/>
    <w:rsid w:val="00FE3149"/>
    <w:rsid w:val="00FE353A"/>
    <w:rsid w:val="00FE462B"/>
    <w:rsid w:val="00FE4EC7"/>
    <w:rsid w:val="00FE521F"/>
    <w:rsid w:val="00FE677B"/>
    <w:rsid w:val="00FE6AB5"/>
    <w:rsid w:val="00FE6D47"/>
    <w:rsid w:val="00FE6E5E"/>
    <w:rsid w:val="00FE7CB5"/>
    <w:rsid w:val="00FF0278"/>
    <w:rsid w:val="00FF0F0C"/>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0EFCE"/>
  <w15:docId w15:val="{80A2307C-B7AA-4024-AD91-12F4FD61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D42"/>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GvdeMetniChar">
    <w:name w:val="Gövde Metni Char"/>
    <w:basedOn w:val="VarsaylanParagrafYazTipi"/>
    <w:link w:val="GvdeMetni"/>
    <w:rsid w:val="00944DE6"/>
    <w:rPr>
      <w:rFonts w:ascii="Arial" w:hAnsi="Arial"/>
      <w:b/>
      <w:szCs w:val="22"/>
    </w:rPr>
  </w:style>
  <w:style w:type="paragraph" w:styleId="ListeParagraf">
    <w:name w:val="List Paragraph"/>
    <w:basedOn w:val="Normal"/>
    <w:uiPriority w:val="34"/>
    <w:qFormat/>
    <w:rsid w:val="00597857"/>
    <w:pPr>
      <w:ind w:left="720"/>
      <w:contextualSpacing/>
    </w:pPr>
  </w:style>
  <w:style w:type="character" w:customStyle="1" w:styleId="richtext">
    <w:name w:val="richtext"/>
    <w:basedOn w:val="VarsaylanParagrafYazTipi"/>
    <w:rsid w:val="0007279A"/>
  </w:style>
  <w:style w:type="character" w:customStyle="1" w:styleId="GvdeMetniGirintisi3Char">
    <w:name w:val="Gövde Metni Girintisi 3 Char"/>
    <w:basedOn w:val="VarsaylanParagrafYazTipi"/>
    <w:link w:val="GvdeMetniGirintisi3"/>
    <w:rsid w:val="00596D08"/>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73238588">
      <w:bodyDiv w:val="1"/>
      <w:marLeft w:val="0"/>
      <w:marRight w:val="0"/>
      <w:marTop w:val="0"/>
      <w:marBottom w:val="0"/>
      <w:divBdr>
        <w:top w:val="none" w:sz="0" w:space="0" w:color="auto"/>
        <w:left w:val="none" w:sz="0" w:space="0" w:color="auto"/>
        <w:bottom w:val="none" w:sz="0" w:space="0" w:color="auto"/>
        <w:right w:val="none" w:sz="0" w:space="0" w:color="auto"/>
      </w:divBdr>
    </w:div>
    <w:div w:id="1150681380">
      <w:bodyDiv w:val="1"/>
      <w:marLeft w:val="0"/>
      <w:marRight w:val="0"/>
      <w:marTop w:val="0"/>
      <w:marBottom w:val="0"/>
      <w:divBdr>
        <w:top w:val="none" w:sz="0" w:space="0" w:color="auto"/>
        <w:left w:val="none" w:sz="0" w:space="0" w:color="auto"/>
        <w:bottom w:val="none" w:sz="0" w:space="0" w:color="auto"/>
        <w:right w:val="none" w:sz="0" w:space="0" w:color="auto"/>
      </w:divBdr>
    </w:div>
    <w:div w:id="1440685246">
      <w:bodyDiv w:val="1"/>
      <w:marLeft w:val="0"/>
      <w:marRight w:val="0"/>
      <w:marTop w:val="0"/>
      <w:marBottom w:val="0"/>
      <w:divBdr>
        <w:top w:val="none" w:sz="0" w:space="0" w:color="auto"/>
        <w:left w:val="none" w:sz="0" w:space="0" w:color="auto"/>
        <w:bottom w:val="none" w:sz="0" w:space="0" w:color="auto"/>
        <w:right w:val="none" w:sz="0" w:space="0" w:color="auto"/>
      </w:divBdr>
      <w:divsChild>
        <w:div w:id="568812619">
          <w:marLeft w:val="0"/>
          <w:marRight w:val="0"/>
          <w:marTop w:val="0"/>
          <w:marBottom w:val="0"/>
          <w:divBdr>
            <w:top w:val="none" w:sz="0" w:space="0" w:color="auto"/>
            <w:left w:val="none" w:sz="0" w:space="0" w:color="auto"/>
            <w:bottom w:val="none" w:sz="0" w:space="0" w:color="auto"/>
            <w:right w:val="none" w:sz="0" w:space="0" w:color="auto"/>
          </w:divBdr>
        </w:div>
        <w:div w:id="940988204">
          <w:marLeft w:val="0"/>
          <w:marRight w:val="0"/>
          <w:marTop w:val="0"/>
          <w:marBottom w:val="0"/>
          <w:divBdr>
            <w:top w:val="none" w:sz="0" w:space="0" w:color="auto"/>
            <w:left w:val="none" w:sz="0" w:space="0" w:color="auto"/>
            <w:bottom w:val="none" w:sz="0" w:space="0" w:color="auto"/>
            <w:right w:val="none" w:sz="0" w:space="0" w:color="auto"/>
          </w:divBdr>
        </w:div>
        <w:div w:id="1131174534">
          <w:marLeft w:val="0"/>
          <w:marRight w:val="0"/>
          <w:marTop w:val="0"/>
          <w:marBottom w:val="0"/>
          <w:divBdr>
            <w:top w:val="none" w:sz="0" w:space="0" w:color="auto"/>
            <w:left w:val="none" w:sz="0" w:space="0" w:color="auto"/>
            <w:bottom w:val="none" w:sz="0" w:space="0" w:color="auto"/>
            <w:right w:val="none" w:sz="0" w:space="0" w:color="auto"/>
          </w:divBdr>
        </w:div>
        <w:div w:id="2004428792">
          <w:marLeft w:val="0"/>
          <w:marRight w:val="0"/>
          <w:marTop w:val="0"/>
          <w:marBottom w:val="0"/>
          <w:divBdr>
            <w:top w:val="none" w:sz="0" w:space="0" w:color="auto"/>
            <w:left w:val="none" w:sz="0" w:space="0" w:color="auto"/>
            <w:bottom w:val="none" w:sz="0" w:space="0" w:color="auto"/>
            <w:right w:val="none" w:sz="0" w:space="0" w:color="auto"/>
          </w:divBdr>
        </w:div>
      </w:divsChild>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8452-9D31-4CC7-9600-A667DC4A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15</Pages>
  <Words>7798</Words>
  <Characters>44451</Characters>
  <Application>Microsoft Office Word</Application>
  <DocSecurity>0</DocSecurity>
  <Lines>370</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MEHMET CAN DOĞANAY</cp:lastModifiedBy>
  <cp:revision>276</cp:revision>
  <cp:lastPrinted>2024-08-14T12:29:00Z</cp:lastPrinted>
  <dcterms:created xsi:type="dcterms:W3CDTF">2022-12-12T13:15:00Z</dcterms:created>
  <dcterms:modified xsi:type="dcterms:W3CDTF">2026-05-04T07:37:00Z</dcterms:modified>
</cp:coreProperties>
</file>